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18" w:rsidRPr="009D345B" w:rsidRDefault="00B711D7" w:rsidP="001A1B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5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521FA" w:rsidRPr="009D345B" w:rsidRDefault="00A521FA" w:rsidP="00036E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964C3" w:rsidRPr="009D345B" w:rsidRDefault="00A964C3" w:rsidP="00A964C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C46B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68632F" w:rsidRPr="009D345B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ข้าราชการเพื่อขอ</w:t>
      </w: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  <w:r w:rsidR="0068632F" w:rsidRPr="009D345B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A964C3" w:rsidRPr="009D345B" w:rsidRDefault="00A964C3" w:rsidP="004415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 ระดับชำนาญงานพิเศษ</w:t>
      </w:r>
    </w:p>
    <w:p w:rsidR="00A964C3" w:rsidRPr="009D345B" w:rsidRDefault="00A964C3" w:rsidP="00A964C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ระดับชำนาญการพิเศษ</w:t>
      </w:r>
    </w:p>
    <w:p w:rsidR="00FE0ACF" w:rsidRPr="009D345B" w:rsidRDefault="00FE0ACF" w:rsidP="00FE0ACF">
      <w:pPr>
        <w:pStyle w:val="a4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............ระดับ.................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E0ACF" w:rsidRPr="009D345B" w:rsidRDefault="00FE0ACF" w:rsidP="00FE0ACF">
      <w:pPr>
        <w:pStyle w:val="a4"/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ขอกำหนดตำแหน่ง.........................................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..........................ระดับ...................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35D81" w:rsidRPr="00335D81" w:rsidRDefault="00335D81" w:rsidP="00A964C3">
      <w:pPr>
        <w:pStyle w:val="a4"/>
        <w:pBdr>
          <w:bottom w:val="single" w:sz="12" w:space="1" w:color="auto"/>
        </w:pBdr>
        <w:jc w:val="center"/>
        <w:rPr>
          <w:rFonts w:ascii="TH SarabunPSK" w:hAnsi="TH SarabunPSK" w:cs="TH SarabunPSK"/>
          <w:sz w:val="16"/>
          <w:szCs w:val="16"/>
        </w:rPr>
      </w:pPr>
    </w:p>
    <w:p w:rsidR="00A964C3" w:rsidRPr="009D345B" w:rsidRDefault="00A964C3" w:rsidP="00A964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A964C3" w:rsidRPr="001A1B31" w:rsidRDefault="00A964C3" w:rsidP="00A964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Pr="001A1B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</w:p>
    <w:p w:rsidR="00A964C3" w:rsidRPr="001A1B31" w:rsidRDefault="00A964C3" w:rsidP="00A964C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1B31">
        <w:rPr>
          <w:rFonts w:ascii="TH SarabunPSK" w:hAnsi="TH SarabunPSK" w:cs="TH SarabunPSK"/>
          <w:sz w:val="32"/>
          <w:szCs w:val="32"/>
          <w:cs/>
        </w:rPr>
        <w:tab/>
        <w:t xml:space="preserve"> 1.</w:t>
      </w:r>
      <w:r w:rsidR="00335D81" w:rsidRPr="001A1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31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 w:rsidR="00E929BE" w:rsidRPr="001A1B31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="00D90ECD" w:rsidRPr="001A1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31">
        <w:rPr>
          <w:rFonts w:ascii="TH SarabunPSK" w:hAnsi="TH SarabunPSK" w:cs="TH SarabunPSK"/>
          <w:sz w:val="32"/>
          <w:szCs w:val="32"/>
          <w:cs/>
        </w:rPr>
        <w:t>ประเมินผลสัมฤทธิ์ของงานตามตัวชี้วัดของตำแหน่งที่ครองอยู่ ความรู้ ความสามารถ ทักษะ สมรรถนะที่จำเป็นสำหรับของตำแหน่งที่ผู้ขอกำหนดตำแหน่งกรอกในแบบคำขอรับการกำหนดตำแหน่ง</w:t>
      </w:r>
      <w:r w:rsidRPr="001A1B31">
        <w:rPr>
          <w:rFonts w:ascii="TH SarabunPSK" w:hAnsi="TH SarabunPSK" w:cs="TH SarabunPSK"/>
          <w:sz w:val="32"/>
          <w:szCs w:val="32"/>
        </w:rPr>
        <w:t xml:space="preserve"> </w:t>
      </w:r>
      <w:r w:rsidRPr="001A1B31">
        <w:rPr>
          <w:rFonts w:ascii="TH SarabunPSK" w:hAnsi="TH SarabunPSK" w:cs="TH SarabunPSK"/>
          <w:sz w:val="32"/>
          <w:szCs w:val="32"/>
          <w:cs/>
        </w:rPr>
        <w:t>โดยพิจารณาจากแบบคำขอรับการกำหนดตำแหน่ง แฟ้มสะสมงาน (</w:t>
      </w:r>
      <w:r w:rsidRPr="001A1B31">
        <w:rPr>
          <w:rFonts w:ascii="TH SarabunPSK" w:hAnsi="TH SarabunPSK" w:cs="TH SarabunPSK"/>
          <w:sz w:val="32"/>
          <w:szCs w:val="32"/>
        </w:rPr>
        <w:t>Portfolio</w:t>
      </w:r>
      <w:r w:rsidRPr="001A1B31">
        <w:rPr>
          <w:rFonts w:ascii="TH SarabunPSK" w:hAnsi="TH SarabunPSK" w:cs="TH SarabunPSK"/>
          <w:sz w:val="32"/>
          <w:szCs w:val="32"/>
          <w:cs/>
        </w:rPr>
        <w:t>) และเอกสารแสดงภาระงาน (</w:t>
      </w:r>
      <w:r w:rsidRPr="001A1B31">
        <w:rPr>
          <w:rFonts w:ascii="TH SarabunPSK" w:hAnsi="TH SarabunPSK" w:cs="TH SarabunPSK"/>
          <w:sz w:val="32"/>
          <w:szCs w:val="32"/>
        </w:rPr>
        <w:t>Position Description</w:t>
      </w:r>
      <w:r w:rsidRPr="001A1B31">
        <w:rPr>
          <w:rFonts w:ascii="TH SarabunPSK" w:hAnsi="TH SarabunPSK" w:cs="TH SarabunPSK"/>
          <w:sz w:val="32"/>
          <w:szCs w:val="32"/>
          <w:cs/>
        </w:rPr>
        <w:t>)</w:t>
      </w:r>
    </w:p>
    <w:p w:rsidR="00A964C3" w:rsidRPr="001A1B31" w:rsidRDefault="00A964C3" w:rsidP="00A964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A1B3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335D81" w:rsidRPr="001A1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31">
        <w:rPr>
          <w:rFonts w:ascii="TH SarabunPSK" w:hAnsi="TH SarabunPSK" w:cs="TH SarabunPSK"/>
          <w:sz w:val="32"/>
          <w:szCs w:val="32"/>
          <w:cs/>
        </w:rPr>
        <w:t>เกณฑ์การ</w:t>
      </w:r>
      <w:r w:rsidR="00A8557F" w:rsidRPr="001A1B31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A1B31">
        <w:rPr>
          <w:rFonts w:ascii="TH SarabunPSK" w:hAnsi="TH SarabunPSK" w:cs="TH SarabunPSK"/>
          <w:sz w:val="32"/>
          <w:szCs w:val="32"/>
          <w:cs/>
        </w:rPr>
        <w:t xml:space="preserve">การประเมินผลสัมฤทธิ์ของงานตามตัวชี้วัดของตำแหน่งที่ครองอยู่  ความรู้ ความสามารถ ทักษะและสมรรถนะที่จำเป็นสำหรับตำแหน่ง </w:t>
      </w:r>
      <w:r w:rsidRPr="001A1B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รวมกันไม่ต่ำกว่าระดับ ดี</w:t>
      </w:r>
      <w:r w:rsidRPr="001A1B3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A964C3" w:rsidRPr="009D345B" w:rsidRDefault="00A964C3" w:rsidP="00DC2ED8">
      <w:pPr>
        <w:spacing w:before="1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709"/>
        <w:gridCol w:w="567"/>
        <w:gridCol w:w="567"/>
        <w:gridCol w:w="567"/>
        <w:gridCol w:w="567"/>
        <w:gridCol w:w="708"/>
        <w:gridCol w:w="709"/>
      </w:tblGrid>
      <w:tr w:rsidR="00A964C3" w:rsidRPr="009D345B" w:rsidTr="008D3621">
        <w:tc>
          <w:tcPr>
            <w:tcW w:w="4928" w:type="dxa"/>
            <w:gridSpan w:val="2"/>
            <w:vMerge w:val="restart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2977" w:type="dxa"/>
            <w:gridSpan w:val="5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ระดับการประเมิน</w:t>
            </w:r>
          </w:p>
        </w:tc>
        <w:tc>
          <w:tcPr>
            <w:tcW w:w="708" w:type="dxa"/>
            <w:vMerge w:val="restart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ค่าน้ำหนักคะแนนเต็ม</w:t>
            </w:r>
          </w:p>
        </w:tc>
        <w:tc>
          <w:tcPr>
            <w:tcW w:w="709" w:type="dxa"/>
            <w:vMerge w:val="restart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รวมค่าน้ำหนักคะแนนที่ได้</w:t>
            </w:r>
          </w:p>
        </w:tc>
      </w:tr>
      <w:tr w:rsidR="00FC30C5" w:rsidRPr="009D345B" w:rsidTr="008D3621">
        <w:tc>
          <w:tcPr>
            <w:tcW w:w="4928" w:type="dxa"/>
            <w:gridSpan w:val="2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64C3" w:rsidRPr="009D345B" w:rsidRDefault="00C344E9" w:rsidP="00FC30C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Cs w:val="24"/>
                <w:cs/>
              </w:rPr>
              <w:t>ต้อง</w:t>
            </w:r>
            <w:r w:rsidR="00A964C3" w:rsidRPr="009D345B">
              <w:rPr>
                <w:rFonts w:ascii="TH SarabunPSK" w:hAnsi="TH SarabunPSK" w:cs="TH SarabunPSK"/>
                <w:b/>
                <w:bCs/>
                <w:spacing w:val="-20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Align w:val="center"/>
          </w:tcPr>
          <w:p w:rsidR="00A964C3" w:rsidRPr="009D345B" w:rsidRDefault="00A964C3" w:rsidP="00FC30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A964C3" w:rsidRPr="009D345B" w:rsidRDefault="00A964C3" w:rsidP="00FC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</w:tc>
        <w:tc>
          <w:tcPr>
            <w:tcW w:w="567" w:type="dxa"/>
            <w:vAlign w:val="center"/>
          </w:tcPr>
          <w:p w:rsidR="00A964C3" w:rsidRPr="009D345B" w:rsidRDefault="00A964C3" w:rsidP="00FC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A964C3" w:rsidRPr="009D345B" w:rsidRDefault="00A964C3" w:rsidP="001A1B31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  <w:r w:rsidR="001A1B3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เด่น</w:t>
            </w:r>
          </w:p>
        </w:tc>
        <w:tc>
          <w:tcPr>
            <w:tcW w:w="708" w:type="dxa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C30C5" w:rsidRPr="009D345B" w:rsidTr="008D3621">
        <w:tc>
          <w:tcPr>
            <w:tcW w:w="4928" w:type="dxa"/>
            <w:gridSpan w:val="2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A964C3" w:rsidRPr="009D345B" w:rsidRDefault="00FC30C5" w:rsidP="00F27A7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</w:t>
            </w:r>
            <w:r w:rsidR="00F27A75"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6</w:t>
            </w:r>
          </w:p>
        </w:tc>
        <w:tc>
          <w:tcPr>
            <w:tcW w:w="567" w:type="dxa"/>
          </w:tcPr>
          <w:p w:rsidR="00A964C3" w:rsidRPr="009D345B" w:rsidRDefault="00FC30C5" w:rsidP="00D851D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6-6.9</w:t>
            </w:r>
          </w:p>
        </w:tc>
        <w:tc>
          <w:tcPr>
            <w:tcW w:w="567" w:type="dxa"/>
          </w:tcPr>
          <w:p w:rsidR="00A964C3" w:rsidRPr="009D345B" w:rsidRDefault="00FC30C5" w:rsidP="00D851D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7-7.9</w:t>
            </w:r>
          </w:p>
        </w:tc>
        <w:tc>
          <w:tcPr>
            <w:tcW w:w="567" w:type="dxa"/>
          </w:tcPr>
          <w:p w:rsidR="00A964C3" w:rsidRPr="009D345B" w:rsidRDefault="00FC30C5" w:rsidP="00D851D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8-8.9</w:t>
            </w:r>
          </w:p>
        </w:tc>
        <w:tc>
          <w:tcPr>
            <w:tcW w:w="567" w:type="dxa"/>
          </w:tcPr>
          <w:p w:rsidR="00A964C3" w:rsidRPr="009D345B" w:rsidRDefault="00FC30C5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9-10</w:t>
            </w:r>
          </w:p>
        </w:tc>
        <w:tc>
          <w:tcPr>
            <w:tcW w:w="708" w:type="dxa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604718" w:rsidRPr="009D345B" w:rsidTr="008D3621">
        <w:tc>
          <w:tcPr>
            <w:tcW w:w="9322" w:type="dxa"/>
            <w:gridSpan w:val="9"/>
          </w:tcPr>
          <w:p w:rsidR="00604718" w:rsidRPr="009D345B" w:rsidRDefault="00604718" w:rsidP="00604718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การประเมินผลสัมฤทธิ์ของงานตามตัวชี้วัดของตำแหน่งที่ครองอยู่</w:t>
            </w:r>
          </w:p>
          <w:p w:rsidR="00604718" w:rsidRPr="009D345B" w:rsidRDefault="00604718" w:rsidP="0060471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(ประเมินจากส่วนที่ 2 ของแบบคำขอรับการกำหนดระดับตำแหน่ง)</w:t>
            </w:r>
          </w:p>
        </w:tc>
      </w:tr>
      <w:tr w:rsidR="008D3621" w:rsidRPr="009D345B" w:rsidTr="008D3621">
        <w:tc>
          <w:tcPr>
            <w:tcW w:w="468" w:type="dxa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60" w:type="dxa"/>
          </w:tcPr>
          <w:p w:rsidR="00A964C3" w:rsidRPr="009D345B" w:rsidRDefault="00A8557F" w:rsidP="00A964C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1.1 </w:t>
            </w:r>
            <w:r w:rsidR="00A964C3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ผลสัมฤทธิ์ของงาน</w:t>
            </w:r>
          </w:p>
          <w:p w:rsidR="00A964C3" w:rsidRPr="009D345B" w:rsidRDefault="00A8557F" w:rsidP="00A964C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A964C3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พิจารณาจากงานที่ปฏิบัติได้ผลผลิตตามเป้าหมายและเกิดผลลัพธ์ตรงตามวัตถุประสงค์</w:t>
            </w:r>
          </w:p>
          <w:p w:rsidR="00A964C3" w:rsidRPr="009D345B" w:rsidRDefault="00A964C3" w:rsidP="00FC30C5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964C3" w:rsidRPr="009D345B" w:rsidRDefault="00F27A75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C30C5" w:rsidRPr="009D345B" w:rsidTr="008D3621">
        <w:tc>
          <w:tcPr>
            <w:tcW w:w="9322" w:type="dxa"/>
            <w:gridSpan w:val="9"/>
          </w:tcPr>
          <w:p w:rsidR="008D3621" w:rsidRPr="009D345B" w:rsidRDefault="008D3621" w:rsidP="00604718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FC30C5" w:rsidRPr="009D345B" w:rsidRDefault="00FC30C5" w:rsidP="00604718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2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การประเมินความรู้ ความสามารถ ทักษะและสมรรถนะที่จำเป็นสำหรับตำแหน่ง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</w:t>
            </w:r>
          </w:p>
          <w:p w:rsidR="00FC30C5" w:rsidRPr="009D345B" w:rsidRDefault="00FC30C5" w:rsidP="0060471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(ประเมินจากส่วนที่ 3 ของแบบคำขอรับการกำหนดระดับตำแหน่ง)</w:t>
            </w:r>
          </w:p>
        </w:tc>
      </w:tr>
      <w:tr w:rsidR="00FC30C5" w:rsidRPr="009D345B" w:rsidTr="008D3621">
        <w:tc>
          <w:tcPr>
            <w:tcW w:w="468" w:type="dxa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A964C3" w:rsidRPr="009D345B" w:rsidRDefault="00A8557F" w:rsidP="00A964C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2.1 </w:t>
            </w:r>
            <w:r w:rsidR="00A964C3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การคิดวิเคราะห์</w:t>
            </w:r>
          </w:p>
          <w:p w:rsidR="00A964C3" w:rsidRPr="009D345B" w:rsidRDefault="00A8557F" w:rsidP="00A964C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A964C3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พิจารณาจากการทำความเข้าใจและวิเคราะห์สถานการณ์ ประเด็นปัญหา แนวคิดโดยการแยกแยะประเด็นออกเป็นส่วนย่อย ๆ หรือทีละขั้นตอน รวมถึงการจัดหมวดหมู่อย่างเป็นระบบระเบียบเปรียบเทียบแง่มุมต่าง ๆ สามารถลำดับความสำคัญ ช่วงเวลา เหตุและผลที่มาที่ไปของกรณีต่าง ๆ ได้</w:t>
            </w:r>
          </w:p>
          <w:p w:rsidR="00A964C3" w:rsidRPr="009D345B" w:rsidRDefault="00A964C3" w:rsidP="00A964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964C3" w:rsidRPr="009D345B" w:rsidRDefault="00A964C3" w:rsidP="00D851D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964C3" w:rsidRPr="009D345B" w:rsidRDefault="00F27A75" w:rsidP="00FC30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A964C3" w:rsidRPr="009D345B" w:rsidRDefault="00A964C3" w:rsidP="00D851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A75" w:rsidRPr="009D345B" w:rsidRDefault="00F27A75" w:rsidP="0046370B">
      <w:pPr>
        <w:jc w:val="both"/>
        <w:rPr>
          <w:rFonts w:ascii="TH SarabunPSK" w:hAnsi="TH SarabunPSK" w:cs="TH SarabunPSK"/>
          <w:sz w:val="28"/>
        </w:rPr>
      </w:pPr>
    </w:p>
    <w:p w:rsidR="008B01D1" w:rsidRDefault="008B01D1" w:rsidP="0046370B">
      <w:pPr>
        <w:jc w:val="both"/>
        <w:rPr>
          <w:rFonts w:ascii="TH SarabunPSK" w:hAnsi="TH SarabunPSK" w:cs="TH SarabunPSK"/>
          <w:sz w:val="28"/>
        </w:rPr>
      </w:pPr>
    </w:p>
    <w:p w:rsidR="004415DF" w:rsidRPr="009D345B" w:rsidRDefault="004415DF" w:rsidP="0046370B">
      <w:pPr>
        <w:jc w:val="both"/>
        <w:rPr>
          <w:rFonts w:ascii="TH SarabunPSK" w:hAnsi="TH SarabunPSK" w:cs="TH SarabunPSK"/>
          <w:sz w:val="28"/>
        </w:rPr>
      </w:pPr>
    </w:p>
    <w:p w:rsidR="00A521FA" w:rsidRPr="009D345B" w:rsidRDefault="00A521FA" w:rsidP="0046370B">
      <w:pPr>
        <w:jc w:val="both"/>
        <w:rPr>
          <w:rFonts w:ascii="TH SarabunPSK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709"/>
        <w:gridCol w:w="567"/>
        <w:gridCol w:w="567"/>
        <w:gridCol w:w="567"/>
        <w:gridCol w:w="567"/>
        <w:gridCol w:w="708"/>
        <w:gridCol w:w="709"/>
      </w:tblGrid>
      <w:tr w:rsidR="008B01D1" w:rsidRPr="009D345B" w:rsidTr="005A7663">
        <w:tc>
          <w:tcPr>
            <w:tcW w:w="4928" w:type="dxa"/>
            <w:gridSpan w:val="2"/>
            <w:vMerge w:val="restart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2977" w:type="dxa"/>
            <w:gridSpan w:val="5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ระดับการประเมิน</w:t>
            </w:r>
          </w:p>
        </w:tc>
        <w:tc>
          <w:tcPr>
            <w:tcW w:w="708" w:type="dxa"/>
            <w:vMerge w:val="restart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ค่าน้ำหนักคะแนนเต็ม</w:t>
            </w:r>
          </w:p>
        </w:tc>
        <w:tc>
          <w:tcPr>
            <w:tcW w:w="709" w:type="dxa"/>
            <w:vMerge w:val="restart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รวมค่าน้ำหนักคะแนนที่ได้</w:t>
            </w:r>
          </w:p>
        </w:tc>
      </w:tr>
      <w:tr w:rsidR="00A521FA" w:rsidRPr="009D345B" w:rsidTr="005A7663">
        <w:tc>
          <w:tcPr>
            <w:tcW w:w="4928" w:type="dxa"/>
            <w:gridSpan w:val="2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1FA" w:rsidRPr="009D345B" w:rsidRDefault="00C344E9" w:rsidP="0011353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Cs w:val="24"/>
                <w:cs/>
              </w:rPr>
              <w:t>ต้อง</w:t>
            </w:r>
            <w:r w:rsidR="00A521FA" w:rsidRPr="009D345B">
              <w:rPr>
                <w:rFonts w:ascii="TH SarabunPSK" w:hAnsi="TH SarabunPSK" w:cs="TH SarabunPSK"/>
                <w:b/>
                <w:bCs/>
                <w:spacing w:val="-20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A521FA" w:rsidRPr="009D345B" w:rsidRDefault="001A1B31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ดีเด่น</w:t>
            </w:r>
          </w:p>
        </w:tc>
        <w:tc>
          <w:tcPr>
            <w:tcW w:w="708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B01D1" w:rsidRPr="009D345B" w:rsidTr="005A7663">
        <w:tc>
          <w:tcPr>
            <w:tcW w:w="4928" w:type="dxa"/>
            <w:gridSpan w:val="2"/>
            <w:vMerge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 6</w:t>
            </w: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6-6.9</w:t>
            </w: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7-7.9</w:t>
            </w: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8-8.9</w:t>
            </w: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9-10</w:t>
            </w:r>
          </w:p>
        </w:tc>
        <w:tc>
          <w:tcPr>
            <w:tcW w:w="708" w:type="dxa"/>
            <w:vMerge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B01D1" w:rsidRPr="009D345B" w:rsidTr="005A7663">
        <w:tc>
          <w:tcPr>
            <w:tcW w:w="9322" w:type="dxa"/>
            <w:gridSpan w:val="9"/>
          </w:tcPr>
          <w:p w:rsidR="008B01D1" w:rsidRPr="00E352B0" w:rsidRDefault="008B01D1" w:rsidP="005A7663">
            <w:pPr>
              <w:pStyle w:val="a4"/>
              <w:spacing w:before="24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2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การประเมินความรู้ ความสามารถ ทักษะและสมรรถนะที่จำเป็นสำหรับตำแหน่ง</w:t>
            </w:r>
            <w:r w:rsidR="00E352B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352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(ต่อ)</w:t>
            </w:r>
          </w:p>
          <w:p w:rsidR="008B01D1" w:rsidRPr="009D345B" w:rsidRDefault="008B01D1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(ประเมินจากส่วนที่ 3 ของแบบคำขอรับการกำหนดระดับตำแหน่ง)</w:t>
            </w:r>
          </w:p>
        </w:tc>
      </w:tr>
      <w:tr w:rsidR="008B01D1" w:rsidRPr="009D345B" w:rsidTr="005A7663">
        <w:tc>
          <w:tcPr>
            <w:tcW w:w="468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FA663A" w:rsidRPr="009D345B" w:rsidRDefault="00A8557F" w:rsidP="00FA663A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2.2 ก</w:t>
            </w:r>
            <w:r w:rsidR="00FA663A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ารมองภาพองค์รวม</w:t>
            </w:r>
          </w:p>
          <w:p w:rsidR="00FA663A" w:rsidRPr="009D345B" w:rsidRDefault="00A8557F" w:rsidP="00FA663A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A663A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 ๆ จนได้เป็นกรอบความคิดหรือแนวคิดใหม่</w:t>
            </w:r>
          </w:p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1D1" w:rsidRPr="009D345B" w:rsidTr="005A7663">
        <w:tc>
          <w:tcPr>
            <w:tcW w:w="468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8B01D1" w:rsidRPr="009D345B" w:rsidRDefault="008B01D1" w:rsidP="005A766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รวมคะแนนการประเมิน</w:t>
            </w:r>
          </w:p>
        </w:tc>
        <w:tc>
          <w:tcPr>
            <w:tcW w:w="709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01D1" w:rsidRPr="009D345B" w:rsidRDefault="008B01D1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709" w:type="dxa"/>
          </w:tcPr>
          <w:p w:rsidR="008B01D1" w:rsidRPr="009D345B" w:rsidRDefault="008B01D1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B01D1" w:rsidRPr="009D345B" w:rsidRDefault="008B01D1" w:rsidP="0046370B">
      <w:pPr>
        <w:jc w:val="both"/>
        <w:rPr>
          <w:rFonts w:ascii="TH SarabunPSK" w:hAnsi="TH SarabunPSK" w:cs="TH SarabunPSK"/>
          <w:sz w:val="28"/>
        </w:rPr>
      </w:pPr>
    </w:p>
    <w:p w:rsidR="00F27A75" w:rsidRPr="009D345B" w:rsidRDefault="00F27A75" w:rsidP="00F27A75">
      <w:pPr>
        <w:pStyle w:val="a4"/>
        <w:tabs>
          <w:tab w:val="left" w:pos="7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</w:t>
      </w:r>
    </w:p>
    <w:p w:rsidR="00F27A75" w:rsidRPr="009D345B" w:rsidRDefault="00F27A75" w:rsidP="00F27A75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.2pt;width:36pt;height:27pt;z-index:251657728" filled="f" stroked="f">
            <v:textbox>
              <w:txbxContent>
                <w:p w:rsidR="00F27A75" w:rsidRPr="009D345B" w:rsidRDefault="00F27A75" w:rsidP="00F27A7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D345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30</w:t>
                  </w:r>
                </w:p>
              </w:txbxContent>
            </v:textbox>
          </v:shape>
        </w:pict>
      </w:r>
      <w:r w:rsidRPr="009D345B">
        <w:rPr>
          <w:rFonts w:ascii="TH SarabunPSK" w:hAnsi="TH SarabunPSK" w:cs="TH SarabunPSK"/>
          <w:sz w:val="32"/>
          <w:szCs w:val="32"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 xml:space="preserve">คะแนนการประเมิน </w:t>
      </w:r>
      <w:r w:rsidRPr="009D345B">
        <w:rPr>
          <w:rFonts w:ascii="TH SarabunPSK" w:hAnsi="TH SarabunPSK" w:cs="TH SarabunPSK"/>
          <w:sz w:val="32"/>
          <w:szCs w:val="32"/>
          <w:u w:val="single"/>
          <w:cs/>
        </w:rPr>
        <w:t>(ค่าคะแนนที่ได้)</w:t>
      </w:r>
      <w:r w:rsidRPr="009D345B">
        <w:rPr>
          <w:rFonts w:ascii="TH SarabunPSK" w:hAnsi="TH SarabunPSK" w:cs="TH SarabunPSK"/>
          <w:sz w:val="32"/>
          <w:szCs w:val="32"/>
        </w:rPr>
        <w:t xml:space="preserve"> X </w:t>
      </w:r>
      <w:r w:rsidRPr="009D345B">
        <w:rPr>
          <w:rFonts w:ascii="TH SarabunPSK" w:hAnsi="TH SarabunPSK" w:cs="TH SarabunPSK"/>
          <w:sz w:val="32"/>
          <w:szCs w:val="32"/>
          <w:cs/>
        </w:rPr>
        <w:t xml:space="preserve">100  </w:t>
      </w:r>
      <w:r w:rsidRPr="009D345B">
        <w:rPr>
          <w:rFonts w:ascii="TH SarabunPSK" w:hAnsi="TH SarabunPSK" w:cs="TH SarabunPSK"/>
          <w:sz w:val="32"/>
          <w:szCs w:val="32"/>
        </w:rPr>
        <w:t xml:space="preserve">=  ___________  </w:t>
      </w:r>
      <w:r w:rsidRPr="009D34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27A75" w:rsidRPr="009D345B" w:rsidRDefault="00F27A75" w:rsidP="00F27A75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27A75" w:rsidRPr="009D345B" w:rsidRDefault="00F27A75" w:rsidP="00F27A75">
      <w:pPr>
        <w:pStyle w:val="a4"/>
        <w:tabs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27A75" w:rsidRPr="009D345B" w:rsidRDefault="00F27A75" w:rsidP="00F27A75">
      <w:pPr>
        <w:pStyle w:val="a4"/>
        <w:tabs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สรุปผลการประเมินองค์ประกอบเพื่อแต่งตั้งตำแหน่งประเภททั่วไป/วิชาชีพเฉพาะหรือเชี่ยวชาญเฉพาะ</w:t>
      </w:r>
    </w:p>
    <w:tbl>
      <w:tblPr>
        <w:tblW w:w="7796" w:type="dxa"/>
        <w:jc w:val="center"/>
        <w:tblInd w:w="1526" w:type="dxa"/>
        <w:tblLook w:val="04A0"/>
      </w:tblPr>
      <w:tblGrid>
        <w:gridCol w:w="3544"/>
        <w:gridCol w:w="4252"/>
      </w:tblGrid>
      <w:tr w:rsidR="0096203A" w:rsidRPr="009D345B" w:rsidTr="0096203A">
        <w:trPr>
          <w:jc w:val="center"/>
        </w:trPr>
        <w:tc>
          <w:tcPr>
            <w:tcW w:w="3544" w:type="dxa"/>
          </w:tcPr>
          <w:p w:rsidR="0096203A" w:rsidRPr="009D345B" w:rsidRDefault="0096203A" w:rsidP="000B6120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</w:t>
            </w:r>
            <w:r w:rsidR="00B6228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(ต่ำกว่า 60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96203A" w:rsidRPr="009D345B" w:rsidRDefault="0096203A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03A" w:rsidRPr="009D345B" w:rsidTr="0096203A">
        <w:trPr>
          <w:jc w:val="center"/>
        </w:trPr>
        <w:tc>
          <w:tcPr>
            <w:tcW w:w="3544" w:type="dxa"/>
          </w:tcPr>
          <w:p w:rsidR="0096203A" w:rsidRPr="009D345B" w:rsidRDefault="0096203A" w:rsidP="000B6120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="00062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(6</w:t>
            </w:r>
            <w:r w:rsidR="000B6120">
              <w:rPr>
                <w:rFonts w:ascii="TH SarabunPSK" w:hAnsi="TH SarabunPSK" w:cs="TH SarabunPSK"/>
                <w:sz w:val="32"/>
                <w:szCs w:val="32"/>
              </w:rPr>
              <w:t>0-69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96203A" w:rsidRPr="009D345B" w:rsidRDefault="0096203A" w:rsidP="000B6120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  ดี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(7</w:t>
            </w:r>
            <w:r w:rsidR="000B612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6120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6203A" w:rsidRPr="009D345B" w:rsidTr="0096203A">
        <w:trPr>
          <w:jc w:val="center"/>
        </w:trPr>
        <w:tc>
          <w:tcPr>
            <w:tcW w:w="3544" w:type="dxa"/>
          </w:tcPr>
          <w:p w:rsidR="0096203A" w:rsidRPr="009D345B" w:rsidRDefault="0096203A" w:rsidP="000B6120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="00062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(8</w:t>
            </w:r>
            <w:r w:rsidR="000B612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B6120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96203A" w:rsidRPr="009D345B" w:rsidRDefault="0096203A" w:rsidP="000B6120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  ดีเด่น  (9</w:t>
            </w:r>
            <w:r w:rsidR="000B612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-100)</w:t>
            </w:r>
          </w:p>
        </w:tc>
      </w:tr>
    </w:tbl>
    <w:p w:rsidR="00F27A75" w:rsidRPr="009D345B" w:rsidRDefault="00F27A75" w:rsidP="00F27A75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F27A75" w:rsidRPr="009D345B" w:rsidRDefault="00F27A75" w:rsidP="00F27A75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</w:t>
      </w:r>
    </w:p>
    <w:p w:rsidR="00F27A75" w:rsidRPr="009D345B" w:rsidRDefault="00F27A75" w:rsidP="00F27A75">
      <w:pPr>
        <w:jc w:val="both"/>
        <w:rPr>
          <w:rFonts w:ascii="TH SarabunPSK" w:hAnsi="TH SarabunPSK" w:cs="TH SarabunPSK"/>
          <w:sz w:val="28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A75" w:rsidRPr="009D345B" w:rsidRDefault="000E5930" w:rsidP="00F27A75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</w:rPr>
        <w:tab/>
      </w:r>
      <w:r w:rsidRPr="009D345B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Look w:val="04A0"/>
      </w:tblPr>
      <w:tblGrid>
        <w:gridCol w:w="4715"/>
        <w:gridCol w:w="4715"/>
      </w:tblGrid>
      <w:tr w:rsidR="00F27A75" w:rsidRPr="009D345B" w:rsidTr="005A7663"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(ลงชื่อ)..............................................ประธานกรรมการ</w:t>
            </w:r>
          </w:p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</w:t>
            </w:r>
            <w:r w:rsidR="00FE0A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..........กรรมการ</w:t>
            </w:r>
          </w:p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</w:tr>
      <w:tr w:rsidR="00F27A75" w:rsidRPr="009D345B" w:rsidTr="005A7663"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</w:t>
            </w:r>
            <w:r w:rsidR="00FE0A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...................กรรมการ</w:t>
            </w:r>
          </w:p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</w:t>
            </w:r>
            <w:r w:rsidR="00FE0A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..................กรรมการ</w:t>
            </w:r>
          </w:p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</w:tr>
      <w:tr w:rsidR="00F27A75" w:rsidRPr="009D345B" w:rsidTr="005A7663"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</w:t>
            </w:r>
            <w:r w:rsidR="00FE0A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..............กรรมการ</w:t>
            </w:r>
          </w:p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  <w:tc>
          <w:tcPr>
            <w:tcW w:w="4715" w:type="dxa"/>
          </w:tcPr>
          <w:p w:rsidR="00F27A75" w:rsidRPr="009D345B" w:rsidRDefault="00F27A75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63A" w:rsidRPr="009D345B" w:rsidRDefault="00FA663A" w:rsidP="000F257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21FA" w:rsidRDefault="00A521FA" w:rsidP="000F257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59FE" w:rsidRPr="009D345B" w:rsidRDefault="00B859FE" w:rsidP="000F257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46B6" w:rsidRPr="009D345B" w:rsidRDefault="00AC46B6" w:rsidP="00AC46B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ข้าราชการเพื่อขอแต่งตั้งให้ดำรงตำแหน่งสูงขึ้น</w:t>
      </w:r>
    </w:p>
    <w:p w:rsidR="000F257E" w:rsidRPr="009D345B" w:rsidRDefault="000F257E" w:rsidP="004415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ตำแหน่งประเภทตำแหน่งประเภทวิชาชีพเฉพาะหรือเชี่ยวชาญเฉพาะ </w:t>
      </w:r>
    </w:p>
    <w:p w:rsidR="000F257E" w:rsidRPr="009D345B" w:rsidRDefault="000F257E" w:rsidP="000F257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8B01D1" w:rsidRPr="009D345B" w:rsidRDefault="008B01D1" w:rsidP="008B01D1">
      <w:pPr>
        <w:pStyle w:val="a4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ชื่อ........................................</w:t>
      </w:r>
      <w:r w:rsidR="00FE0AC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.........ตำแหน่ง........................</w:t>
      </w:r>
      <w:r w:rsidR="00FE0AC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............ระดับ.................</w:t>
      </w:r>
      <w:r w:rsidR="00FE0ACF">
        <w:rPr>
          <w:rFonts w:ascii="TH SarabunPSK" w:hAnsi="TH SarabunPSK" w:cs="TH SarabunPSK" w:hint="cs"/>
          <w:sz w:val="32"/>
          <w:szCs w:val="32"/>
          <w:cs/>
        </w:rPr>
        <w:t>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B01D1" w:rsidRDefault="008B01D1" w:rsidP="008B01D1">
      <w:pPr>
        <w:pStyle w:val="a4"/>
        <w:pBdr>
          <w:bottom w:val="single" w:sz="12" w:space="1" w:color="auto"/>
        </w:pBdr>
        <w:jc w:val="thaiDistribute"/>
        <w:rPr>
          <w:rFonts w:ascii="TH SarabunPSK" w:hAnsi="TH SarabunPSK" w:cs="TH SarabunPSK" w:hint="cs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ขอกำหนดตำแหน่ง.........................................</w:t>
      </w:r>
      <w:r w:rsidR="00FE0AC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..........................ระดับ...................</w:t>
      </w:r>
      <w:r w:rsidR="00FE0AC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345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E0ACF" w:rsidRPr="009D345B" w:rsidRDefault="00FE0ACF" w:rsidP="008B01D1">
      <w:pPr>
        <w:pStyle w:val="a4"/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8B01D1" w:rsidRPr="009D345B" w:rsidRDefault="008B01D1" w:rsidP="008B01D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01D1" w:rsidRPr="009D345B" w:rsidRDefault="008B01D1" w:rsidP="008B01D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8B01D1" w:rsidRPr="009D345B" w:rsidRDefault="008B01D1" w:rsidP="008B01D1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1.  ให้คณะกรรมการ</w:t>
      </w:r>
      <w:r w:rsidR="00E929BE" w:rsidRPr="009D345B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Pr="009D345B">
        <w:rPr>
          <w:rFonts w:ascii="TH SarabunPSK" w:hAnsi="TH SarabunPSK" w:cs="TH SarabunPSK"/>
          <w:sz w:val="32"/>
          <w:szCs w:val="32"/>
          <w:cs/>
        </w:rPr>
        <w:t>ประเมินผลสัมฤทธิ์ของงานตามตัวชี้วัดของตำแหน่งที่ครองอยู่ ความรู้ ความสามารถ ทักษะ และสมรรถนะที่จำเป็นสำหรับตำแหน่ง ที่ผู้ขอกำหนดตำแหน่งกรอกในแบบคำขอรับการกำหนดตำแหน่ง</w:t>
      </w:r>
    </w:p>
    <w:p w:rsidR="008B01D1" w:rsidRPr="00302A90" w:rsidRDefault="008B01D1" w:rsidP="008B01D1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A90">
        <w:rPr>
          <w:rFonts w:ascii="TH SarabunPSK" w:hAnsi="TH SarabunPSK" w:cs="TH SarabunPSK"/>
          <w:sz w:val="32"/>
          <w:szCs w:val="32"/>
          <w:cs/>
        </w:rPr>
        <w:t>2. เกณฑ์</w:t>
      </w:r>
      <w:r w:rsidR="00302A90" w:rsidRPr="00302A9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02A90">
        <w:rPr>
          <w:rFonts w:ascii="TH SarabunPSK" w:hAnsi="TH SarabunPSK" w:cs="TH SarabunPSK"/>
          <w:sz w:val="32"/>
          <w:szCs w:val="32"/>
          <w:cs/>
        </w:rPr>
        <w:t>ผ่านการประเมินผลสัมฤทธิ์ของงานตามตัวชี้วัดของตำแหน่งที่ครองอยู่ ความรู้ ความสามารถ ทักษะ และสมรรถนะที่จำเป็นสำหรับตำแหน่ง การใช้ความรู้ ความสามารถในงานสนับสนุนงาน</w:t>
      </w:r>
      <w:r w:rsidRPr="00302A90">
        <w:rPr>
          <w:rFonts w:ascii="TH SarabunPSK" w:hAnsi="TH SarabunPSK" w:cs="TH SarabunPSK"/>
          <w:spacing w:val="-6"/>
          <w:sz w:val="32"/>
          <w:szCs w:val="32"/>
          <w:cs/>
        </w:rPr>
        <w:t>บริการวิชาการหรือวิชาชีพบริการต่อสังคม (ระดับเชี่ยวชาญ) ความเป็นที่ยอมรับในงานด้านนั้น ๆ หรือในวงวิชาการ</w:t>
      </w:r>
      <w:r w:rsidRPr="00302A90">
        <w:rPr>
          <w:rFonts w:ascii="TH SarabunPSK" w:hAnsi="TH SarabunPSK" w:cs="TH SarabunPSK"/>
          <w:sz w:val="32"/>
          <w:szCs w:val="32"/>
          <w:cs/>
        </w:rPr>
        <w:t>หรือวิชาชีพ (ระดับเชี่ยวชาญพิเศษ) แล้วแต่กรณีรวมกันดังนี้</w:t>
      </w:r>
    </w:p>
    <w:p w:rsidR="008B01D1" w:rsidRPr="009D345B" w:rsidRDefault="008B01D1" w:rsidP="008B01D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  <w:t>2.1  ระดับเชี่ยวชาญ ไม่ต่ำกว่า</w:t>
      </w:r>
      <w:r w:rsidR="00FA663A" w:rsidRPr="009D345B">
        <w:rPr>
          <w:rFonts w:ascii="TH SarabunPSK" w:hAnsi="TH SarabunPSK" w:cs="TH SarabunPSK"/>
          <w:sz w:val="32"/>
          <w:szCs w:val="32"/>
          <w:cs/>
        </w:rPr>
        <w:t>ระดับ ดี</w:t>
      </w:r>
    </w:p>
    <w:p w:rsidR="008B01D1" w:rsidRPr="009D345B" w:rsidRDefault="008B01D1" w:rsidP="008B01D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  <w:t>2.2  ระดับเชี่ยวชาญพิเศษ ไม่ต่ำกว่า</w:t>
      </w:r>
      <w:r w:rsidR="00FA663A" w:rsidRPr="009D345B">
        <w:rPr>
          <w:rFonts w:ascii="TH SarabunPSK" w:hAnsi="TH SarabunPSK" w:cs="TH SarabunPSK"/>
          <w:sz w:val="32"/>
          <w:szCs w:val="32"/>
          <w:cs/>
        </w:rPr>
        <w:t>ระดับ ดี</w:t>
      </w:r>
    </w:p>
    <w:p w:rsidR="008B01D1" w:rsidRPr="00E71415" w:rsidRDefault="008B01D1" w:rsidP="008B01D1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415">
        <w:rPr>
          <w:rFonts w:ascii="TH SarabunPSK" w:hAnsi="TH SarabunPSK" w:cs="TH SarabunPSK"/>
          <w:sz w:val="32"/>
          <w:szCs w:val="32"/>
          <w:cs/>
        </w:rPr>
        <w:t>3.  ระดับเชี่ยวชาญประเมินส่วนที่ 1-3</w:t>
      </w:r>
      <w:r w:rsidRPr="00E71415">
        <w:rPr>
          <w:rFonts w:ascii="TH SarabunPSK" w:hAnsi="TH SarabunPSK" w:cs="TH SarabunPSK"/>
          <w:sz w:val="32"/>
          <w:szCs w:val="32"/>
        </w:rPr>
        <w:t xml:space="preserve"> </w:t>
      </w:r>
      <w:r w:rsidR="00302A90" w:rsidRPr="00E71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415">
        <w:rPr>
          <w:rFonts w:ascii="TH SarabunPSK" w:hAnsi="TH SarabunPSK" w:cs="TH SarabunPSK"/>
          <w:sz w:val="32"/>
          <w:szCs w:val="32"/>
          <w:cs/>
        </w:rPr>
        <w:t>ระดับเชี่ยว</w:t>
      </w:r>
      <w:r w:rsidR="00487A62" w:rsidRPr="00E71415">
        <w:rPr>
          <w:rFonts w:ascii="TH SarabunPSK" w:hAnsi="TH SarabunPSK" w:cs="TH SarabunPSK" w:hint="cs"/>
          <w:sz w:val="32"/>
          <w:szCs w:val="32"/>
          <w:cs/>
        </w:rPr>
        <w:t>ชาญ</w:t>
      </w:r>
      <w:r w:rsidRPr="00E71415">
        <w:rPr>
          <w:rFonts w:ascii="TH SarabunPSK" w:hAnsi="TH SarabunPSK" w:cs="TH SarabunPSK"/>
          <w:sz w:val="32"/>
          <w:szCs w:val="32"/>
          <w:cs/>
        </w:rPr>
        <w:t>พิเศษประเมินส่วนที่ 1-4</w:t>
      </w:r>
    </w:p>
    <w:p w:rsidR="000F257E" w:rsidRPr="009D345B" w:rsidRDefault="000F257E" w:rsidP="000F257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709"/>
        <w:gridCol w:w="567"/>
        <w:gridCol w:w="567"/>
        <w:gridCol w:w="567"/>
        <w:gridCol w:w="567"/>
        <w:gridCol w:w="708"/>
        <w:gridCol w:w="709"/>
      </w:tblGrid>
      <w:tr w:rsidR="000F257E" w:rsidRPr="009D345B" w:rsidTr="005A7663">
        <w:tc>
          <w:tcPr>
            <w:tcW w:w="4928" w:type="dxa"/>
            <w:gridSpan w:val="2"/>
            <w:vMerge w:val="restart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2977" w:type="dxa"/>
            <w:gridSpan w:val="5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ระดับการประเมิน</w:t>
            </w:r>
          </w:p>
        </w:tc>
        <w:tc>
          <w:tcPr>
            <w:tcW w:w="708" w:type="dxa"/>
            <w:vMerge w:val="restart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ค่าน้ำหนักคะแนนเต็ม</w:t>
            </w:r>
          </w:p>
        </w:tc>
        <w:tc>
          <w:tcPr>
            <w:tcW w:w="709" w:type="dxa"/>
            <w:vMerge w:val="restart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รวมค่าน้ำหนักคะแนนที่ได้</w:t>
            </w:r>
          </w:p>
        </w:tc>
      </w:tr>
      <w:tr w:rsidR="00A521FA" w:rsidRPr="009D345B" w:rsidTr="005A7663">
        <w:tc>
          <w:tcPr>
            <w:tcW w:w="4928" w:type="dxa"/>
            <w:gridSpan w:val="2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1FA" w:rsidRPr="009D345B" w:rsidRDefault="00C344E9" w:rsidP="0011353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Cs w:val="24"/>
                <w:cs/>
              </w:rPr>
              <w:t>ต้อง</w:t>
            </w:r>
            <w:r w:rsidR="00A521FA" w:rsidRPr="009D345B">
              <w:rPr>
                <w:rFonts w:ascii="TH SarabunPSK" w:hAnsi="TH SarabunPSK" w:cs="TH SarabunPSK"/>
                <w:b/>
                <w:bCs/>
                <w:spacing w:val="-20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A521FA" w:rsidRPr="009D345B" w:rsidRDefault="001A1B31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ดีเด่น</w:t>
            </w:r>
          </w:p>
        </w:tc>
        <w:tc>
          <w:tcPr>
            <w:tcW w:w="708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F257E" w:rsidRPr="009D345B" w:rsidTr="005A7663">
        <w:tc>
          <w:tcPr>
            <w:tcW w:w="4928" w:type="dxa"/>
            <w:gridSpan w:val="2"/>
            <w:vMerge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 6</w:t>
            </w: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6-6.9</w:t>
            </w: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7-7.9</w:t>
            </w: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8-8.9</w:t>
            </w: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9-10</w:t>
            </w:r>
          </w:p>
        </w:tc>
        <w:tc>
          <w:tcPr>
            <w:tcW w:w="708" w:type="dxa"/>
            <w:vMerge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F257E" w:rsidRPr="009D345B" w:rsidTr="005A7663">
        <w:tc>
          <w:tcPr>
            <w:tcW w:w="9322" w:type="dxa"/>
            <w:gridSpan w:val="9"/>
          </w:tcPr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การประเมินผลสัมฤทธิ์ของงานตามตัวชี้วัดของตำแหน่งที่ครองอยู่</w:t>
            </w:r>
          </w:p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(ประเมินจากส่วนที่ 2 ของแบบคำขอรับการกำหนดระดับตำแหน่ง)</w:t>
            </w:r>
          </w:p>
        </w:tc>
      </w:tr>
      <w:tr w:rsidR="000F257E" w:rsidRPr="009D345B" w:rsidTr="005A7663">
        <w:tc>
          <w:tcPr>
            <w:tcW w:w="468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60" w:type="dxa"/>
          </w:tcPr>
          <w:p w:rsidR="000F257E" w:rsidRPr="009D345B" w:rsidRDefault="00A8557F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1.1 </w:t>
            </w:r>
            <w:r w:rsidR="000F257E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ผลสัมฤทธิ์ของงาน</w:t>
            </w:r>
          </w:p>
          <w:p w:rsidR="000F257E" w:rsidRPr="009D345B" w:rsidRDefault="00A8557F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0F257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พิจารณาจากงานที่ปฏิบัติได้ผลผลิตตามเป้าหมายและเกิดผลลัพธ์ตรงตามวัตถุประสงค์</w:t>
            </w:r>
          </w:p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F257E" w:rsidRPr="009D345B" w:rsidTr="005A7663">
        <w:tc>
          <w:tcPr>
            <w:tcW w:w="9322" w:type="dxa"/>
            <w:gridSpan w:val="9"/>
          </w:tcPr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2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การประเมินความรู้ ความสามารถ ทักษะและสมรรถนะที่จำเป็นสำหรับตำแหน่ง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</w:t>
            </w:r>
          </w:p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(ประเมินจากส่วนที่ 3 ของแบบคำขอรับการกำหนดระดับตำแหน่ง)</w:t>
            </w:r>
          </w:p>
        </w:tc>
      </w:tr>
      <w:tr w:rsidR="000F257E" w:rsidRPr="009D345B" w:rsidTr="005A7663">
        <w:tc>
          <w:tcPr>
            <w:tcW w:w="468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A521FA" w:rsidRPr="009D345B" w:rsidRDefault="00A521FA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0F257E" w:rsidRPr="009D345B" w:rsidRDefault="00A8557F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2.1 </w:t>
            </w:r>
            <w:r w:rsidR="000F257E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การคิดวิเคราะห์</w:t>
            </w:r>
          </w:p>
          <w:p w:rsidR="00487A62" w:rsidRDefault="00A8557F" w:rsidP="005A7663">
            <w:pPr>
              <w:pStyle w:val="a4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0F257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พิจารณาจากการทำความเข้าใจและวิเคราะห์สถานการณ์ ประเด็นปัญหา แนวคิดโดยการแยกแยะประเด็นออกเป็นส่วนย่อย ๆ หรือทีละขั้นตอน รวมถึงการจัดหมวดหมู่อย่างเป็นระบบระเบียบ</w:t>
            </w:r>
            <w:r w:rsidR="00487A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F257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เปรียบเทียบแง่มุมต่างๆ สามารถลำดับความสำคัญ ช่วงเวลา เหตุและผล</w:t>
            </w:r>
          </w:p>
          <w:p w:rsidR="000F257E" w:rsidRPr="009D345B" w:rsidRDefault="000F257E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ที่มาที่ไปของกรณีต่าง ๆ ได้</w:t>
            </w:r>
          </w:p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F257E" w:rsidRPr="009D345B" w:rsidRDefault="000F257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0F257E" w:rsidRPr="009D345B" w:rsidRDefault="000F257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93343" w:rsidRDefault="00693343" w:rsidP="000F257E">
      <w:pPr>
        <w:jc w:val="both"/>
        <w:rPr>
          <w:rFonts w:ascii="TH SarabunPSK" w:hAnsi="TH SarabunPSK" w:cs="TH SarabunPSK"/>
          <w:sz w:val="28"/>
        </w:rPr>
      </w:pPr>
    </w:p>
    <w:p w:rsidR="001A1B31" w:rsidRPr="009D345B" w:rsidRDefault="001A1B31" w:rsidP="000F257E">
      <w:pPr>
        <w:jc w:val="both"/>
        <w:rPr>
          <w:rFonts w:ascii="TH SarabunPSK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709"/>
        <w:gridCol w:w="567"/>
        <w:gridCol w:w="567"/>
        <w:gridCol w:w="567"/>
        <w:gridCol w:w="567"/>
        <w:gridCol w:w="708"/>
        <w:gridCol w:w="709"/>
      </w:tblGrid>
      <w:tr w:rsidR="00D55A1E" w:rsidRPr="009D345B" w:rsidTr="005A7663">
        <w:tc>
          <w:tcPr>
            <w:tcW w:w="4928" w:type="dxa"/>
            <w:gridSpan w:val="2"/>
            <w:vMerge w:val="restart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2977" w:type="dxa"/>
            <w:gridSpan w:val="5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ระดับการประเมิน</w:t>
            </w:r>
          </w:p>
        </w:tc>
        <w:tc>
          <w:tcPr>
            <w:tcW w:w="708" w:type="dxa"/>
            <w:vMerge w:val="restart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ค่าน้ำหนักคะแนนเต็ม</w:t>
            </w:r>
          </w:p>
        </w:tc>
        <w:tc>
          <w:tcPr>
            <w:tcW w:w="709" w:type="dxa"/>
            <w:vMerge w:val="restart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รวมค่าน้ำหนักคะแนนที่ได้</w:t>
            </w:r>
          </w:p>
        </w:tc>
      </w:tr>
      <w:tr w:rsidR="00A521FA" w:rsidRPr="009D345B" w:rsidTr="005A7663">
        <w:tc>
          <w:tcPr>
            <w:tcW w:w="4928" w:type="dxa"/>
            <w:gridSpan w:val="2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1FA" w:rsidRPr="009D345B" w:rsidRDefault="00C344E9" w:rsidP="0011353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Cs w:val="24"/>
                <w:cs/>
              </w:rPr>
              <w:t>ต้อง</w:t>
            </w:r>
            <w:r w:rsidR="00A521FA" w:rsidRPr="009D345B">
              <w:rPr>
                <w:rFonts w:ascii="TH SarabunPSK" w:hAnsi="TH SarabunPSK" w:cs="TH SarabunPSK"/>
                <w:b/>
                <w:bCs/>
                <w:spacing w:val="-20"/>
                <w:szCs w:val="24"/>
                <w:cs/>
              </w:rPr>
              <w:t>ปรับปรุง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135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A521FA" w:rsidRPr="009D345B" w:rsidRDefault="00A521FA" w:rsidP="001A1B31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  <w:r w:rsidR="001A1B3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เด่น</w:t>
            </w:r>
          </w:p>
        </w:tc>
        <w:tc>
          <w:tcPr>
            <w:tcW w:w="708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A521FA" w:rsidRPr="009D345B" w:rsidRDefault="00A521FA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D55A1E" w:rsidRPr="009D345B" w:rsidTr="005A7663">
        <w:tc>
          <w:tcPr>
            <w:tcW w:w="4928" w:type="dxa"/>
            <w:gridSpan w:val="2"/>
            <w:vMerge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 6</w:t>
            </w: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6-6.9</w:t>
            </w: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7-7.9</w:t>
            </w: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8-8.9</w:t>
            </w: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D345B">
              <w:rPr>
                <w:rFonts w:ascii="TH SarabunPSK" w:hAnsi="TH SarabunPSK" w:cs="TH SarabunPSK"/>
                <w:b/>
                <w:bCs/>
                <w:szCs w:val="24"/>
                <w:cs/>
              </w:rPr>
              <w:t>9-10</w:t>
            </w:r>
          </w:p>
        </w:tc>
        <w:tc>
          <w:tcPr>
            <w:tcW w:w="708" w:type="dxa"/>
            <w:vMerge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D55A1E" w:rsidRPr="009D345B" w:rsidTr="005A7663">
        <w:tc>
          <w:tcPr>
            <w:tcW w:w="9322" w:type="dxa"/>
            <w:gridSpan w:val="9"/>
          </w:tcPr>
          <w:p w:rsidR="00D55A1E" w:rsidRPr="00F45DE9" w:rsidRDefault="00D55A1E" w:rsidP="005A7663">
            <w:pPr>
              <w:pStyle w:val="a4"/>
              <w:spacing w:before="24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2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การประเมินความรู้ ความสามารถ ทักษะและสมรรถนะที่จำเป็นสำหรับตำแหน่ง</w:t>
            </w:r>
            <w:r w:rsidR="00F45D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45D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(ต่อ)</w:t>
            </w:r>
          </w:p>
          <w:p w:rsidR="00D55A1E" w:rsidRPr="009D345B" w:rsidRDefault="00D55A1E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(ประเมินจากส่วนที่ 3 ของแบบคำขอรับการกำหนดระดับตำแหน่ง)</w:t>
            </w:r>
          </w:p>
        </w:tc>
      </w:tr>
      <w:tr w:rsidR="00D55A1E" w:rsidRPr="009D345B" w:rsidTr="005A7663">
        <w:tc>
          <w:tcPr>
            <w:tcW w:w="46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D55A1E" w:rsidRPr="009D345B" w:rsidRDefault="00A8557F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2.2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การมองภาพองค์รวม</w:t>
            </w:r>
          </w:p>
          <w:p w:rsidR="00D55A1E" w:rsidRPr="009D345B" w:rsidRDefault="00A8557F" w:rsidP="005A766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 ๆ จนได้เป็นกรอบความคิดหรือแนวคิดใหม่</w:t>
            </w:r>
          </w:p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5A1E" w:rsidRPr="009D345B" w:rsidTr="005A7663">
        <w:tc>
          <w:tcPr>
            <w:tcW w:w="9322" w:type="dxa"/>
            <w:gridSpan w:val="9"/>
          </w:tcPr>
          <w:p w:rsidR="00D55A1E" w:rsidRPr="009D345B" w:rsidRDefault="00D55A1E" w:rsidP="00D55A1E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3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การใช้ความรู้ ความสามารถในงานสนับสนุนงานบริการหรืองานว</w:t>
            </w:r>
            <w:r w:rsidR="0096203A"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ิชาชีพบริการต่อสังคม </w:t>
            </w:r>
          </w:p>
          <w:p w:rsidR="00D55A1E" w:rsidRPr="00FB4C7A" w:rsidRDefault="00D55A1E" w:rsidP="00FB4C7A">
            <w:pPr>
              <w:pStyle w:val="a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4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</w:t>
            </w:r>
            <w:r w:rsidRPr="00FB4C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FB4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(ประเมินจากส่วนที่ 4 ของแบบคำขอรับการกำหนดระดับตำแหน่ง)</w:t>
            </w:r>
            <w:r w:rsidR="0096203A" w:rsidRPr="00FB4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D55A1E" w:rsidRPr="009D345B" w:rsidTr="005A7663">
        <w:tc>
          <w:tcPr>
            <w:tcW w:w="46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D55A1E" w:rsidRPr="009D345B" w:rsidRDefault="00A8557F" w:rsidP="00D55A1E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3.1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การใช้ความรู้ ความสามารถในงานสนับสนุน</w:t>
            </w:r>
            <w:r w:rsidR="00D55A1E" w:rsidRPr="009D345B">
              <w:rPr>
                <w:rFonts w:ascii="TH SarabunPSK" w:hAnsi="TH SarabunPSK" w:cs="TH SarabunPSK"/>
                <w:spacing w:val="-4"/>
                <w:sz w:val="28"/>
                <w:szCs w:val="28"/>
                <w:u w:val="single"/>
                <w:cs/>
              </w:rPr>
              <w:t>งานบริการวิชาการ หรืองานวิชาชีพบริการต่อสังคม</w:t>
            </w:r>
          </w:p>
          <w:p w:rsidR="00D55A1E" w:rsidRPr="009D345B" w:rsidRDefault="00A8557F" w:rsidP="00D55A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พิจารณาจากการให้ความเห็น คำแนะนำหรือเสนอแนะ การให้คำปรึกษา แนะนำ การอบรมและเผยแพร่ความรู้เกี่ยวกับหลักการ แนวทาง ระบบ รูปแบบ เทคนิค และวิธีการแก้ไขปัญหาหรือการพัฒนาสนับสนุนงานบริการวิชาการ หรืองานวิชาชีพนั้น</w:t>
            </w:r>
          </w:p>
          <w:p w:rsidR="00D55A1E" w:rsidRPr="009D345B" w:rsidRDefault="00D55A1E" w:rsidP="005A766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5A1E" w:rsidRPr="009D345B" w:rsidTr="005A7663">
        <w:tc>
          <w:tcPr>
            <w:tcW w:w="9322" w:type="dxa"/>
            <w:gridSpan w:val="9"/>
          </w:tcPr>
          <w:p w:rsidR="0096203A" w:rsidRPr="009D345B" w:rsidRDefault="00D55A1E" w:rsidP="00D55A1E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4</w:t>
            </w: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ความเป็นที่ยอมรับในงานด้านนั้นๆ หรือในวงวิชาการหรือวิชาชีพ</w:t>
            </w:r>
            <w:r w:rsidR="0096203A" w:rsidRPr="009D3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6203A"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(เฉพาะตำแหน่งระดับเชี่ยวชาญพิเศษ)</w:t>
            </w:r>
          </w:p>
          <w:p w:rsidR="00D55A1E" w:rsidRPr="00FB4C7A" w:rsidRDefault="00D55A1E" w:rsidP="00FB4C7A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34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9D3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D34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B4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(ประเมินจากส่วนที่ 5 ของแบบคำขอรับการกำหนดระดับตำแหน่ง)</w:t>
            </w:r>
            <w:r w:rsidR="0096203A" w:rsidRPr="00FB4C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D55A1E" w:rsidRPr="009D345B" w:rsidTr="005A7663">
        <w:tc>
          <w:tcPr>
            <w:tcW w:w="46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D55A1E" w:rsidRPr="009D345B" w:rsidRDefault="0088461D" w:rsidP="00D55A1E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4</w:t>
            </w:r>
            <w:r w:rsidR="00A8557F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1</w:t>
            </w:r>
            <w:r w:rsidR="00A8557F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ความเป็นที่ยอมรับนับถือในงานด้านนั้น ๆ หรือในวงวิชาการหรือวิชาชีพนั้น ๆ</w:t>
            </w:r>
          </w:p>
          <w:p w:rsidR="00D55A1E" w:rsidRPr="009D345B" w:rsidRDefault="00A8557F" w:rsidP="00D55A1E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D55A1E" w:rsidRPr="009D345B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พิจารณาการได้รับยกย่อง หรือได้รับรางวัลในระดับชาติ สำหรับผลงาน หรือผลการปฏิบัติงาน สนับสนุนงานบริการวิชาการ หรืองานวิชาชีพนั้น ๆ หรือในงานที่เกี่ยวข้อง การมีผลงานหรือผลการปฏิบัติงานสนับสนุนงานบริการวิชาการ หรืองานวิชาชีพนั้น ๆ หรืองานที่เกี่ยวข้องเป็นที่เชื่อถืออย่างกว้างขวางในระดับชาติ</w:t>
            </w:r>
          </w:p>
          <w:p w:rsidR="00D55A1E" w:rsidRPr="009D345B" w:rsidRDefault="00D55A1E" w:rsidP="005A766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5A1E" w:rsidRPr="009D345B" w:rsidTr="005A7663">
        <w:tc>
          <w:tcPr>
            <w:tcW w:w="46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0" w:type="dxa"/>
          </w:tcPr>
          <w:p w:rsidR="00D55A1E" w:rsidRPr="009D345B" w:rsidRDefault="00D55A1E" w:rsidP="005A766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รวมคะแนนการประเมิน</w:t>
            </w: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55A1E" w:rsidRPr="009D345B" w:rsidRDefault="00D55A1E" w:rsidP="005A766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45B">
              <w:rPr>
                <w:rFonts w:ascii="TH SarabunPSK" w:hAnsi="TH SarabunPSK" w:cs="TH SarabunPSK"/>
                <w:b/>
                <w:bCs/>
                <w:sz w:val="28"/>
                <w:cs/>
              </w:rPr>
              <w:t>50</w:t>
            </w:r>
          </w:p>
        </w:tc>
        <w:tc>
          <w:tcPr>
            <w:tcW w:w="709" w:type="dxa"/>
          </w:tcPr>
          <w:p w:rsidR="00D55A1E" w:rsidRPr="009D345B" w:rsidRDefault="00D55A1E" w:rsidP="005A76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55A1E" w:rsidRPr="00D84824" w:rsidRDefault="00D55A1E" w:rsidP="000F257E">
      <w:pPr>
        <w:pStyle w:val="a4"/>
        <w:tabs>
          <w:tab w:val="left" w:pos="7170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55A1E" w:rsidRPr="009D345B" w:rsidRDefault="00D55A1E" w:rsidP="00D55A1E">
      <w:pPr>
        <w:pStyle w:val="a4"/>
        <w:tabs>
          <w:tab w:val="left" w:pos="7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</w:t>
      </w:r>
    </w:p>
    <w:p w:rsidR="00836C12" w:rsidRPr="009D345B" w:rsidRDefault="000F257E" w:rsidP="000F257E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</w:rPr>
        <w:tab/>
      </w:r>
      <w:r w:rsidR="00836C12" w:rsidRPr="009D3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ตำแหน่งระดับเชี่ยวชาญ </w:t>
      </w:r>
    </w:p>
    <w:p w:rsidR="000F257E" w:rsidRPr="009D345B" w:rsidRDefault="00836C12" w:rsidP="00836C12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="000F257E" w:rsidRPr="009D345B">
        <w:rPr>
          <w:rFonts w:ascii="TH SarabunPSK" w:hAnsi="TH SarabunPSK" w:cs="TH SarabunPSK"/>
          <w:sz w:val="32"/>
          <w:szCs w:val="32"/>
          <w:cs/>
        </w:rPr>
        <w:t xml:space="preserve">คะแนนการประเมิน </w:t>
      </w:r>
      <w:r w:rsidR="000F257E" w:rsidRPr="009D345B">
        <w:rPr>
          <w:rFonts w:ascii="TH SarabunPSK" w:hAnsi="TH SarabunPSK" w:cs="TH SarabunPSK"/>
          <w:sz w:val="32"/>
          <w:szCs w:val="32"/>
          <w:u w:val="single"/>
          <w:cs/>
        </w:rPr>
        <w:t>(ค่าคะแนนที่ได้)</w:t>
      </w:r>
      <w:r w:rsidR="000F257E" w:rsidRPr="009D345B">
        <w:rPr>
          <w:rFonts w:ascii="TH SarabunPSK" w:hAnsi="TH SarabunPSK" w:cs="TH SarabunPSK"/>
          <w:sz w:val="32"/>
          <w:szCs w:val="32"/>
        </w:rPr>
        <w:t xml:space="preserve"> X </w:t>
      </w:r>
      <w:r w:rsidR="000F257E" w:rsidRPr="009D345B">
        <w:rPr>
          <w:rFonts w:ascii="TH SarabunPSK" w:hAnsi="TH SarabunPSK" w:cs="TH SarabunPSK"/>
          <w:sz w:val="32"/>
          <w:szCs w:val="32"/>
          <w:cs/>
        </w:rPr>
        <w:t xml:space="preserve">100  </w:t>
      </w:r>
      <w:r w:rsidR="000F257E" w:rsidRPr="009D345B">
        <w:rPr>
          <w:rFonts w:ascii="TH SarabunPSK" w:hAnsi="TH SarabunPSK" w:cs="TH SarabunPSK"/>
          <w:sz w:val="32"/>
          <w:szCs w:val="32"/>
        </w:rPr>
        <w:t xml:space="preserve">=  ___________  </w:t>
      </w:r>
      <w:r w:rsidR="000F257E" w:rsidRPr="009D34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5A1E" w:rsidRPr="009D345B" w:rsidRDefault="00836C12" w:rsidP="00D55A1E">
      <w:pPr>
        <w:pStyle w:val="a4"/>
        <w:ind w:firstLine="2835"/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="00D55A1E" w:rsidRPr="009D345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345B">
        <w:rPr>
          <w:rFonts w:ascii="TH SarabunPSK" w:hAnsi="TH SarabunPSK" w:cs="TH SarabunPSK"/>
          <w:sz w:val="32"/>
          <w:szCs w:val="32"/>
          <w:cs/>
        </w:rPr>
        <w:t>4</w:t>
      </w:r>
      <w:r w:rsidR="00D55A1E" w:rsidRPr="009D345B">
        <w:rPr>
          <w:rFonts w:ascii="TH SarabunPSK" w:hAnsi="TH SarabunPSK" w:cs="TH SarabunPSK"/>
          <w:sz w:val="32"/>
          <w:szCs w:val="32"/>
          <w:cs/>
        </w:rPr>
        <w:t>0</w:t>
      </w:r>
    </w:p>
    <w:p w:rsidR="00836C12" w:rsidRPr="009D345B" w:rsidRDefault="00836C12" w:rsidP="00836C12">
      <w:pPr>
        <w:pStyle w:val="a4"/>
        <w:ind w:firstLine="851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345B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ตำแหน่งระดับเชี่ยวชาญพิเศษ</w:t>
      </w:r>
    </w:p>
    <w:p w:rsidR="00836C12" w:rsidRPr="009D345B" w:rsidRDefault="00836C12" w:rsidP="00836C12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  <w:t xml:space="preserve">คะแนนการประเมิน </w:t>
      </w:r>
      <w:r w:rsidRPr="009D345B">
        <w:rPr>
          <w:rFonts w:ascii="TH SarabunPSK" w:hAnsi="TH SarabunPSK" w:cs="TH SarabunPSK"/>
          <w:sz w:val="32"/>
          <w:szCs w:val="32"/>
          <w:u w:val="single"/>
          <w:cs/>
        </w:rPr>
        <w:t>(ค่าคะแนนที่ได้)</w:t>
      </w:r>
      <w:r w:rsidRPr="009D345B">
        <w:rPr>
          <w:rFonts w:ascii="TH SarabunPSK" w:hAnsi="TH SarabunPSK" w:cs="TH SarabunPSK"/>
          <w:sz w:val="32"/>
          <w:szCs w:val="32"/>
        </w:rPr>
        <w:t xml:space="preserve"> X </w:t>
      </w:r>
      <w:r w:rsidRPr="009D345B">
        <w:rPr>
          <w:rFonts w:ascii="TH SarabunPSK" w:hAnsi="TH SarabunPSK" w:cs="TH SarabunPSK"/>
          <w:sz w:val="32"/>
          <w:szCs w:val="32"/>
          <w:cs/>
        </w:rPr>
        <w:t xml:space="preserve">100  </w:t>
      </w:r>
      <w:r w:rsidRPr="009D345B">
        <w:rPr>
          <w:rFonts w:ascii="TH SarabunPSK" w:hAnsi="TH SarabunPSK" w:cs="TH SarabunPSK"/>
          <w:sz w:val="32"/>
          <w:szCs w:val="32"/>
        </w:rPr>
        <w:t xml:space="preserve">=  ___________  </w:t>
      </w:r>
      <w:r w:rsidRPr="009D34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36C12" w:rsidRPr="009D345B" w:rsidRDefault="00836C12" w:rsidP="00836C12">
      <w:pPr>
        <w:pStyle w:val="a4"/>
        <w:ind w:firstLine="2835"/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</w:r>
      <w:r w:rsidRPr="009D345B">
        <w:rPr>
          <w:rFonts w:ascii="TH SarabunPSK" w:hAnsi="TH SarabunPSK" w:cs="TH SarabunPSK"/>
          <w:sz w:val="32"/>
          <w:szCs w:val="32"/>
          <w:cs/>
        </w:rPr>
        <w:tab/>
        <w:t xml:space="preserve">   50</w:t>
      </w:r>
    </w:p>
    <w:p w:rsidR="004415DF" w:rsidRDefault="004415DF" w:rsidP="000F257E">
      <w:pPr>
        <w:pStyle w:val="a4"/>
        <w:tabs>
          <w:tab w:val="left" w:pos="7170"/>
        </w:tabs>
        <w:jc w:val="left"/>
        <w:rPr>
          <w:rFonts w:ascii="TH SarabunPSK" w:hAnsi="TH SarabunPSK" w:cs="TH SarabunPSK" w:hint="cs"/>
          <w:sz w:val="32"/>
          <w:szCs w:val="32"/>
        </w:rPr>
      </w:pPr>
    </w:p>
    <w:p w:rsidR="000F257E" w:rsidRDefault="000F257E" w:rsidP="000F257E">
      <w:pPr>
        <w:pStyle w:val="a4"/>
        <w:tabs>
          <w:tab w:val="left" w:pos="717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สรุปผลการประเมินองค์ประกอบเพื่อแต่งตั้งตำแหน่งประเภททั่วไป/วิชาชีพเฉพาะหรือเชี่ยวชาญเฉพาะ</w:t>
      </w:r>
    </w:p>
    <w:tbl>
      <w:tblPr>
        <w:tblW w:w="7796" w:type="dxa"/>
        <w:jc w:val="center"/>
        <w:tblInd w:w="1526" w:type="dxa"/>
        <w:tblLook w:val="04A0"/>
      </w:tblPr>
      <w:tblGrid>
        <w:gridCol w:w="3544"/>
        <w:gridCol w:w="4252"/>
      </w:tblGrid>
      <w:tr w:rsidR="005D7374" w:rsidRPr="009D345B" w:rsidTr="005D7374">
        <w:trPr>
          <w:jc w:val="center"/>
        </w:trPr>
        <w:tc>
          <w:tcPr>
            <w:tcW w:w="3544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</w:t>
            </w:r>
            <w:r w:rsidR="00C30C1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(ต่ำกว่า 60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74" w:rsidRPr="009D345B" w:rsidTr="005D7374">
        <w:trPr>
          <w:jc w:val="center"/>
        </w:trPr>
        <w:tc>
          <w:tcPr>
            <w:tcW w:w="3544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(6</w:t>
            </w:r>
            <w:r>
              <w:rPr>
                <w:rFonts w:ascii="TH SarabunPSK" w:hAnsi="TH SarabunPSK" w:cs="TH SarabunPSK"/>
                <w:sz w:val="32"/>
                <w:szCs w:val="32"/>
              </w:rPr>
              <w:t>0-69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  ดี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(7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D7374" w:rsidRPr="009D345B" w:rsidTr="005D7374">
        <w:trPr>
          <w:jc w:val="center"/>
        </w:trPr>
        <w:tc>
          <w:tcPr>
            <w:tcW w:w="3544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5D7374" w:rsidRPr="009D345B" w:rsidRDefault="005D7374" w:rsidP="005D7374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   )  ดีเด่น  (9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-100)</w:t>
            </w:r>
          </w:p>
        </w:tc>
      </w:tr>
    </w:tbl>
    <w:p w:rsidR="000F257E" w:rsidRPr="009D345B" w:rsidRDefault="000F257E" w:rsidP="000F257E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0F257E" w:rsidRPr="009D345B" w:rsidRDefault="000F257E" w:rsidP="000F257E">
      <w:pPr>
        <w:pStyle w:val="a4"/>
        <w:tabs>
          <w:tab w:val="left" w:pos="900"/>
          <w:tab w:val="left" w:pos="7170"/>
        </w:tabs>
        <w:jc w:val="left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</w:t>
      </w:r>
    </w:p>
    <w:p w:rsidR="000F257E" w:rsidRPr="009D345B" w:rsidRDefault="000F257E" w:rsidP="000F257E">
      <w:pPr>
        <w:jc w:val="both"/>
        <w:rPr>
          <w:rFonts w:ascii="TH SarabunPSK" w:hAnsi="TH SarabunPSK" w:cs="TH SarabunPSK"/>
          <w:sz w:val="28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C11" w:rsidRPr="009D345B" w:rsidRDefault="00880C11" w:rsidP="00880C11">
      <w:pPr>
        <w:jc w:val="both"/>
        <w:rPr>
          <w:rFonts w:ascii="TH SarabunPSK" w:hAnsi="TH SarabunPSK" w:cs="TH SarabunPSK"/>
          <w:sz w:val="28"/>
        </w:rPr>
      </w:pPr>
      <w:r w:rsidRPr="009D3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57E" w:rsidRPr="009D345B" w:rsidRDefault="000F257E" w:rsidP="000F257E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D345B">
        <w:rPr>
          <w:rFonts w:ascii="TH SarabunPSK" w:hAnsi="TH SarabunPSK" w:cs="TH SarabunPSK"/>
          <w:b/>
          <w:bCs/>
          <w:sz w:val="32"/>
          <w:szCs w:val="32"/>
        </w:rPr>
        <w:tab/>
      </w:r>
      <w:r w:rsidRPr="009D345B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Look w:val="04A0"/>
      </w:tblPr>
      <w:tblGrid>
        <w:gridCol w:w="4715"/>
        <w:gridCol w:w="4715"/>
      </w:tblGrid>
      <w:tr w:rsidR="000F257E" w:rsidRPr="009D345B" w:rsidTr="005A7663">
        <w:tc>
          <w:tcPr>
            <w:tcW w:w="4715" w:type="dxa"/>
          </w:tcPr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(ลงชื่อ)..............................................ประธานกรรมการ</w:t>
            </w:r>
          </w:p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  <w:r w:rsidRPr="009D345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715" w:type="dxa"/>
          </w:tcPr>
          <w:p w:rsidR="000F257E" w:rsidRPr="009D345B" w:rsidRDefault="008B61B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F257E"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0F257E"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...........................กรรมการ</w:t>
            </w:r>
          </w:p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B6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(...............................................)</w:t>
            </w:r>
          </w:p>
        </w:tc>
      </w:tr>
      <w:tr w:rsidR="000F257E" w:rsidRPr="009D345B" w:rsidTr="005A7663">
        <w:tc>
          <w:tcPr>
            <w:tcW w:w="4715" w:type="dxa"/>
          </w:tcPr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</w:t>
            </w:r>
            <w:r w:rsidR="008B61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......กรรมการ</w:t>
            </w:r>
          </w:p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  <w:tc>
          <w:tcPr>
            <w:tcW w:w="4715" w:type="dxa"/>
          </w:tcPr>
          <w:p w:rsidR="000F257E" w:rsidRPr="009D345B" w:rsidRDefault="008B61B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F257E"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0F257E"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....................................กรรมการ</w:t>
            </w:r>
          </w:p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B6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(...............................................)</w:t>
            </w:r>
          </w:p>
        </w:tc>
      </w:tr>
      <w:tr w:rsidR="000F257E" w:rsidRPr="009D345B" w:rsidTr="005A7663">
        <w:tc>
          <w:tcPr>
            <w:tcW w:w="4715" w:type="dxa"/>
          </w:tcPr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</w:t>
            </w:r>
            <w:r w:rsidR="008B61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>.กรรมการ</w:t>
            </w:r>
          </w:p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D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  <w:tc>
          <w:tcPr>
            <w:tcW w:w="4715" w:type="dxa"/>
          </w:tcPr>
          <w:p w:rsidR="000F257E" w:rsidRPr="009D345B" w:rsidRDefault="000F257E" w:rsidP="005A7663">
            <w:pPr>
              <w:tabs>
                <w:tab w:val="left" w:pos="720"/>
                <w:tab w:val="left" w:pos="6480"/>
                <w:tab w:val="left" w:pos="7020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2ED8" w:rsidRPr="009D345B" w:rsidRDefault="00DC2ED8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34AF2" w:rsidRPr="009D345B" w:rsidRDefault="00134AF2" w:rsidP="00F806C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sectPr w:rsidR="00134AF2" w:rsidRPr="009D345B" w:rsidSect="00693343">
      <w:pgSz w:w="11906" w:h="16838"/>
      <w:pgMar w:top="1135" w:right="127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compat>
    <w:applyBreakingRules/>
  </w:compat>
  <w:rsids>
    <w:rsidRoot w:val="0046370B"/>
    <w:rsid w:val="00010267"/>
    <w:rsid w:val="000109FA"/>
    <w:rsid w:val="00036E18"/>
    <w:rsid w:val="00062EB2"/>
    <w:rsid w:val="000B6120"/>
    <w:rsid w:val="000E5930"/>
    <w:rsid w:val="000F257E"/>
    <w:rsid w:val="0011353A"/>
    <w:rsid w:val="00134AF2"/>
    <w:rsid w:val="001538B1"/>
    <w:rsid w:val="001A1B31"/>
    <w:rsid w:val="001D048A"/>
    <w:rsid w:val="0020043E"/>
    <w:rsid w:val="00296BEF"/>
    <w:rsid w:val="00302A90"/>
    <w:rsid w:val="00335D81"/>
    <w:rsid w:val="003A6AB1"/>
    <w:rsid w:val="003C267D"/>
    <w:rsid w:val="003D7065"/>
    <w:rsid w:val="003F1701"/>
    <w:rsid w:val="004415DF"/>
    <w:rsid w:val="0046370B"/>
    <w:rsid w:val="00487A62"/>
    <w:rsid w:val="004D5DB8"/>
    <w:rsid w:val="00572AC1"/>
    <w:rsid w:val="005A7663"/>
    <w:rsid w:val="005D7374"/>
    <w:rsid w:val="00604718"/>
    <w:rsid w:val="00672AE4"/>
    <w:rsid w:val="0068632F"/>
    <w:rsid w:val="00693343"/>
    <w:rsid w:val="006C7F7E"/>
    <w:rsid w:val="00714776"/>
    <w:rsid w:val="00831A9A"/>
    <w:rsid w:val="00836C12"/>
    <w:rsid w:val="00880C11"/>
    <w:rsid w:val="0088461D"/>
    <w:rsid w:val="008B01D1"/>
    <w:rsid w:val="008B61BE"/>
    <w:rsid w:val="008D3621"/>
    <w:rsid w:val="008F5823"/>
    <w:rsid w:val="0096203A"/>
    <w:rsid w:val="009D345B"/>
    <w:rsid w:val="00A521FA"/>
    <w:rsid w:val="00A77DDA"/>
    <w:rsid w:val="00A8557F"/>
    <w:rsid w:val="00A964C3"/>
    <w:rsid w:val="00AC46B6"/>
    <w:rsid w:val="00AF16F4"/>
    <w:rsid w:val="00B3505B"/>
    <w:rsid w:val="00B62283"/>
    <w:rsid w:val="00B711D7"/>
    <w:rsid w:val="00B82339"/>
    <w:rsid w:val="00B859FE"/>
    <w:rsid w:val="00BB32C2"/>
    <w:rsid w:val="00C30C1A"/>
    <w:rsid w:val="00C344E9"/>
    <w:rsid w:val="00C61D22"/>
    <w:rsid w:val="00C71BDB"/>
    <w:rsid w:val="00CD27BB"/>
    <w:rsid w:val="00CF0579"/>
    <w:rsid w:val="00D50912"/>
    <w:rsid w:val="00D55A1E"/>
    <w:rsid w:val="00D84824"/>
    <w:rsid w:val="00D851D3"/>
    <w:rsid w:val="00D90ECD"/>
    <w:rsid w:val="00DC2ED8"/>
    <w:rsid w:val="00DD76B6"/>
    <w:rsid w:val="00E352B0"/>
    <w:rsid w:val="00E71415"/>
    <w:rsid w:val="00E929BE"/>
    <w:rsid w:val="00EA2859"/>
    <w:rsid w:val="00F27A75"/>
    <w:rsid w:val="00F341EB"/>
    <w:rsid w:val="00F45DE9"/>
    <w:rsid w:val="00F76E3E"/>
    <w:rsid w:val="00F806C6"/>
    <w:rsid w:val="00FA663A"/>
    <w:rsid w:val="00FB4C7A"/>
    <w:rsid w:val="00FC30C5"/>
    <w:rsid w:val="00FD3EE4"/>
    <w:rsid w:val="00FE0ACF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64C3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5">
    <w:name w:val="เนื้อความ อักขระ"/>
    <w:basedOn w:val="a0"/>
    <w:link w:val="a4"/>
    <w:rsid w:val="00A964C3"/>
    <w:rPr>
      <w:rFonts w:ascii="AngsanaUPC" w:eastAsia="Cordia New" w:hAnsi="AngsanaUPC" w:cs="AngsanaUPC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3F170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170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FBE9-DD8D-4C76-A6AD-8ADA5B8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แบบประเมินผลการปฏิบัติงาน</vt:lpstr>
      <vt:lpstr>แบบประเมินผลการปฏิบัติงาน</vt:lpstr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</dc:title>
  <dc:subject/>
  <dc:creator>Cherry</dc:creator>
  <cp:keywords/>
  <dc:description/>
  <cp:lastModifiedBy>Khon Kaen University</cp:lastModifiedBy>
  <cp:revision>2</cp:revision>
  <cp:lastPrinted>2011-12-16T08:11:00Z</cp:lastPrinted>
  <dcterms:created xsi:type="dcterms:W3CDTF">2012-09-15T04:10:00Z</dcterms:created>
  <dcterms:modified xsi:type="dcterms:W3CDTF">2012-09-15T04:10:00Z</dcterms:modified>
</cp:coreProperties>
</file>