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C910DD" w:rsidRPr="00EE75F3" w:rsidRDefault="00C910DD" w:rsidP="00C910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75F3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ข้อกำหนดการจ้าง</w:t>
      </w:r>
    </w:p>
    <w:p w:rsidR="00C910DD" w:rsidRPr="00EE75F3" w:rsidRDefault="00C910DD" w:rsidP="00C910DD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E75F3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Pr="00EE75F3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ตำแหน่งประเภททั่วไป วิชาชีพเฉพาะหรือเชี่ยวชาญเฉพาะ</w:t>
      </w:r>
      <w:r w:rsidRPr="00EE75F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E75F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</w:t>
      </w:r>
    </w:p>
    <w:p w:rsidR="00C910DD" w:rsidRPr="00EE75F3" w:rsidRDefault="00C910DD" w:rsidP="00C910D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780"/>
        <w:gridCol w:w="5400"/>
      </w:tblGrid>
      <w:tr w:rsidR="00C910DD" w:rsidRPr="00EE75F3" w:rsidTr="00A1787F">
        <w:trPr>
          <w:cantSplit/>
          <w:trHeight w:val="1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noProof/>
              </w:rPr>
              <w:drawing>
                <wp:inline distT="0" distB="0" distL="0" distR="0">
                  <wp:extent cx="390525" cy="657225"/>
                  <wp:effectExtent l="19050" t="0" r="9525" b="0"/>
                  <wp:docPr id="4" name="Picture 1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E75F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เอกสารแสดงภาระงาน</w:t>
            </w:r>
            <w:r w:rsidRPr="00EE75F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(Position Description</w:t>
            </w:r>
            <w:r w:rsidRPr="00EE75F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C910DD" w:rsidRPr="00EE75F3" w:rsidTr="00A1787F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DD" w:rsidRPr="00EE75F3" w:rsidRDefault="00C910DD" w:rsidP="00A1787F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E75F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DD" w:rsidRPr="00EE75F3" w:rsidRDefault="00C910DD" w:rsidP="00A1787F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E75F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</w:tr>
      <w:tr w:rsidR="00C910DD" w:rsidRPr="00EE75F3" w:rsidTr="00A1787F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ภาควิชา/สาขาวิชา/หน่วยงาน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………</w:t>
            </w:r>
          </w:p>
          <w:p w:rsidR="00C910DD" w:rsidRPr="00EE75F3" w:rsidRDefault="00C910DD" w:rsidP="00A1787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EE75F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……………………….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………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คณะ/ศูนย์/สถาบัน/สำนัก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…….</w:t>
            </w:r>
          </w:p>
          <w:p w:rsidR="00C910DD" w:rsidRPr="00EE75F3" w:rsidRDefault="00C910DD" w:rsidP="00A1787F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ระยะเวลาตั้งแต่............................ถึงวันที่..............................</w:t>
            </w:r>
          </w:p>
          <w:p w:rsidR="00C910DD" w:rsidRPr="00EE75F3" w:rsidRDefault="00C910DD" w:rsidP="00A1787F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910DD" w:rsidRPr="00EE75F3" w:rsidRDefault="00C910DD" w:rsidP="00C910DD">
      <w:pPr>
        <w:rPr>
          <w:rFonts w:ascii="TH SarabunPSK" w:hAnsi="TH SarabunPSK" w:cs="TH SarabunPSK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420"/>
        <w:gridCol w:w="3240"/>
      </w:tblGrid>
      <w:tr w:rsidR="00C910DD" w:rsidRPr="00EE75F3" w:rsidTr="00A1787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10DD" w:rsidRPr="00EE75F3" w:rsidRDefault="00C910DD" w:rsidP="00A1787F">
            <w:pPr>
              <w:pStyle w:val="a3"/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</w:t>
            </w:r>
            <w:r w:rsidRPr="00EE75F3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</w:tc>
      </w:tr>
      <w:tr w:rsidR="00C910DD" w:rsidRPr="00EE75F3" w:rsidTr="00A1787F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(.................................................)</w:t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75F3">
              <w:rPr>
                <w:rFonts w:ascii="TH SarabunPSK" w:hAnsi="TH SarabunPSK" w:cs="TH SarabunPSK"/>
                <w:sz w:val="28"/>
                <w:cs/>
              </w:rPr>
              <w:t>คณบดี/ผู้อำนวยการศูนย์/สถาบัน/สำนัก/ผู้อำนวยการกอง/เลขานุการคณะหรือเทียบเท่า/หัวหน้างานหรือเทียบเท่า</w:t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5F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ผู้มอบงาน</w:t>
            </w:r>
          </w:p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....................................................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(...................................................)</w:t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5F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ผู้รับมอบงาน</w:t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................................................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(............................................)</w:t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75F3">
              <w:rPr>
                <w:rFonts w:ascii="TH SarabunPSK" w:hAnsi="TH SarabunPSK" w:cs="TH SarabunPSK"/>
                <w:b/>
                <w:bCs/>
                <w:sz w:val="28"/>
                <w:cs/>
              </w:rPr>
              <w:t>พยาน</w:t>
            </w:r>
          </w:p>
          <w:p w:rsidR="00C910DD" w:rsidRPr="00EE75F3" w:rsidRDefault="00C910DD" w:rsidP="00A178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910DD" w:rsidRPr="00EE75F3" w:rsidRDefault="00C910DD" w:rsidP="00A178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E75F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  <w:r w:rsidRPr="00EE75F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</w:t>
            </w:r>
          </w:p>
        </w:tc>
      </w:tr>
    </w:tbl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  <w:cs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</w:rPr>
      </w:pPr>
      <w:r>
        <w:rPr>
          <w:rFonts w:ascii="TH SarabunPSK" w:hAnsi="TH SarabunPSK" w:cs="TH SarabunPSK"/>
          <w:noProof/>
        </w:rPr>
        <w:pict>
          <v:rect id="_x0000_s1026" style="position:absolute;left:0;text-align:left;margin-left:-44.5pt;margin-top:10.4pt;width:546.75pt;height:21pt;z-index:251660288">
            <v:textbox>
              <w:txbxContent>
                <w:p w:rsidR="00C910DD" w:rsidRPr="00F70638" w:rsidRDefault="00C910DD" w:rsidP="00C910D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70638">
                    <w:rPr>
                      <w:rFonts w:ascii="TH SarabunPSK" w:hAnsi="TH SarabunPSK" w:cs="TH SarabunPSK"/>
                      <w:cs/>
                    </w:rPr>
                    <w:t xml:space="preserve">ข้อกำหนดการจ้างพนักงานมหาวิทยาลัย  ตำแหน่งประเภททั่วไปฯ  ตามประกาศ  </w:t>
                  </w:r>
                  <w:proofErr w:type="spellStart"/>
                  <w:r w:rsidRPr="00F70638">
                    <w:rPr>
                      <w:rFonts w:ascii="TH SarabunPSK" w:hAnsi="TH SarabunPSK" w:cs="TH SarabunPSK"/>
                      <w:cs/>
                    </w:rPr>
                    <w:t>ก.บ.ม.</w:t>
                  </w:r>
                  <w:proofErr w:type="spellEnd"/>
                  <w:r w:rsidRPr="00F70638">
                    <w:rPr>
                      <w:rFonts w:ascii="TH SarabunPSK" w:hAnsi="TH SarabunPSK" w:cs="TH SarabunPSK"/>
                      <w:cs/>
                    </w:rPr>
                    <w:t xml:space="preserve">  (ฉบับที่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10</w:t>
                  </w:r>
                  <w:r w:rsidRPr="00F70638">
                    <w:rPr>
                      <w:rFonts w:ascii="TH SarabunPSK" w:hAnsi="TH SarabunPSK" w:cs="TH SarabunPSK"/>
                      <w:cs/>
                    </w:rPr>
                    <w:t>/2555)  ลงวันที่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proofErr w:type="gramStart"/>
                  <w:r>
                    <w:rPr>
                      <w:rFonts w:ascii="TH SarabunPSK" w:hAnsi="TH SarabunPSK" w:cs="TH SarabunPSK"/>
                    </w:rPr>
                    <w:t xml:space="preserve">25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กรกฎาคม</w:t>
                  </w:r>
                  <w:proofErr w:type="gramEnd"/>
                  <w:r>
                    <w:rPr>
                      <w:rFonts w:ascii="TH SarabunPSK" w:hAnsi="TH SarabunPSK" w:cs="TH SarabunPSK" w:hint="cs"/>
                      <w:cs/>
                    </w:rPr>
                    <w:t xml:space="preserve">  2555</w:t>
                  </w:r>
                </w:p>
              </w:txbxContent>
            </v:textbox>
          </v:rect>
        </w:pict>
      </w:r>
    </w:p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C910DD" w:rsidRDefault="00C910DD" w:rsidP="00C910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C910DD" w:rsidRPr="00674C43" w:rsidRDefault="00C910DD" w:rsidP="00C910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74C43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ข้อตกลงเกี่ยวกับการมอบหมายงาน สายสนับสนุน</w:t>
      </w:r>
    </w:p>
    <w:p w:rsidR="00C910DD" w:rsidRPr="00674C43" w:rsidRDefault="00C910DD" w:rsidP="00C910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74C43">
        <w:rPr>
          <w:rFonts w:ascii="TH SarabunPSK" w:hAnsi="TH SarabunPSK" w:cs="TH SarabunPSK"/>
          <w:b/>
          <w:bCs/>
          <w:sz w:val="28"/>
          <w:cs/>
        </w:rPr>
        <w:t>ประจำปีงบประมาณ.....................ระหว่างวันที่ 1 พฤษภาคม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74C43">
        <w:rPr>
          <w:rFonts w:ascii="TH SarabunPSK" w:hAnsi="TH SarabunPSK" w:cs="TH SarabunPSK"/>
          <w:b/>
          <w:bCs/>
          <w:sz w:val="28"/>
          <w:cs/>
        </w:rPr>
        <w:t xml:space="preserve">   ถึง  วันที่ 31 ตุลาคม  .................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74C43">
        <w:rPr>
          <w:rFonts w:ascii="TH SarabunPSK" w:hAnsi="TH SarabunPSK" w:cs="TH SarabunPSK"/>
          <w:b/>
          <w:bCs/>
          <w:sz w:val="28"/>
          <w:cs/>
        </w:rPr>
        <w:t>และประจำปีง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บป</w:t>
      </w:r>
      <w:r w:rsidRPr="00674C43">
        <w:rPr>
          <w:rFonts w:ascii="TH SarabunPSK" w:hAnsi="TH SarabunPSK" w:cs="TH SarabunPSK"/>
          <w:b/>
          <w:bCs/>
          <w:sz w:val="28"/>
          <w:cs/>
        </w:rPr>
        <w:t>ระมาณ.................ระหว่างวันที่ 1 พฤศจิกายน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674C43">
        <w:rPr>
          <w:rFonts w:ascii="TH SarabunPSK" w:hAnsi="TH SarabunPSK" w:cs="TH SarabunPSK"/>
          <w:b/>
          <w:bCs/>
          <w:sz w:val="28"/>
          <w:cs/>
        </w:rPr>
        <w:t xml:space="preserve">  ถึง 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674C43">
        <w:rPr>
          <w:rFonts w:ascii="TH SarabunPSK" w:hAnsi="TH SarabunPSK" w:cs="TH SarabunPSK"/>
          <w:b/>
          <w:bCs/>
          <w:sz w:val="28"/>
          <w:cs/>
        </w:rPr>
        <w:t xml:space="preserve"> 30  เมษาย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น .</w:t>
      </w:r>
      <w:r w:rsidRPr="00674C43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674C43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3pt;width:459pt;height:0;z-index:251662336" o:connectortype="straight"/>
        </w:pic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1.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>ข้อมูลผู้รับมอบงาน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  <w:t>ชื่อ – สกุล.............................................................ตำแหน่ง....................................................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/>
          <w:sz w:val="28"/>
          <w:cs/>
        </w:rPr>
        <w:tab/>
        <w:t>สังกัด สาขาวิชา....................................................คณะเภสัชศาสตร์  มหาวิทยาลัยขอนแก่น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2.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>ข้อตกลงการรับมอบหมาย หน้าที่และความรับผิดชอบ</w:t>
      </w:r>
    </w:p>
    <w:tbl>
      <w:tblPr>
        <w:tblStyle w:val="a7"/>
        <w:tblW w:w="9889" w:type="dxa"/>
        <w:tblLayout w:type="fixed"/>
        <w:tblLook w:val="04A0"/>
      </w:tblPr>
      <w:tblGrid>
        <w:gridCol w:w="2660"/>
        <w:gridCol w:w="3118"/>
        <w:gridCol w:w="4111"/>
      </w:tblGrid>
      <w:tr w:rsidR="00C910DD" w:rsidRPr="00674C43" w:rsidTr="00A1787F">
        <w:tc>
          <w:tcPr>
            <w:tcW w:w="2660" w:type="dxa"/>
          </w:tcPr>
          <w:p w:rsidR="00C910DD" w:rsidRPr="00674C43" w:rsidRDefault="00C910DD" w:rsidP="00A1787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C4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ภารกิจ/งาน</w:t>
            </w:r>
          </w:p>
        </w:tc>
        <w:tc>
          <w:tcPr>
            <w:tcW w:w="3118" w:type="dxa"/>
          </w:tcPr>
          <w:p w:rsidR="00C910DD" w:rsidRPr="00674C43" w:rsidRDefault="00C910DD" w:rsidP="00A1787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C4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111" w:type="dxa"/>
          </w:tcPr>
          <w:p w:rsidR="00C910DD" w:rsidRPr="00674C43" w:rsidRDefault="00C910DD" w:rsidP="00A1787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C4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ปริมาณงานที่กำหนดให้สัมฤทธิ์</w:t>
            </w:r>
          </w:p>
        </w:tc>
      </w:tr>
      <w:tr w:rsidR="00C910DD" w:rsidRPr="00674C43" w:rsidTr="00A1787F">
        <w:tc>
          <w:tcPr>
            <w:tcW w:w="2660" w:type="dxa"/>
          </w:tcPr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1.งานประจำ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3118" w:type="dxa"/>
          </w:tcPr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1.ความครบถ้วน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-สมบูรณ์ตามที่ได้รับมอบหมาย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ความถูกต้อง ประณีต และ ความเรียบร้อยของงาน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3.การตรงต่อเวลา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/การใช้เวลา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เวลาที่ใช้ปฏิบัติงานเทียบกับเวลาที่กำหนดไว้</w:t>
            </w:r>
          </w:p>
          <w:p w:rsidR="00C910DD" w:rsidRPr="007C719A" w:rsidRDefault="00C910DD" w:rsidP="00A1787F">
            <w:pPr>
              <w:rPr>
                <w:rFonts w:ascii="TH SarabunPSK" w:hAnsi="TH SarabunPSK" w:cs="TH SarabunPSK"/>
                <w:sz w:val="28"/>
                <w:cs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4.การใช้ทรัพยากร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การใช้ทรัพยากร วัสดุ อุปกรณ์อย่างประหยัด</w:t>
            </w:r>
          </w:p>
        </w:tc>
        <w:tc>
          <w:tcPr>
            <w:tcW w:w="4111" w:type="dxa"/>
          </w:tcPr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10DD" w:rsidRPr="00674C43" w:rsidTr="00A1787F">
        <w:tc>
          <w:tcPr>
            <w:tcW w:w="2660" w:type="dxa"/>
          </w:tcPr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2.งานเชิงพัฒนา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………………………………………………..……………………………………………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3118" w:type="dxa"/>
          </w:tcPr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1.ความครบถ้วน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-สมบูรณ์ตามที่ได้รับมอบหมาย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ความถูกต้อง ประณีต และ ความเรียบร้อยของงาน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3.การตรงต่อเวลา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/การใช้เวลา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เวลาที่ใช้ปฏิบัติงานเทียบกับเวลาที่กำหนดไว้</w:t>
            </w:r>
          </w:p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7C7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4.การใช้ทรัพยากร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การใช้ทรัพยากร วัสดุ อุปกรณ์อย่างประหยัด</w:t>
            </w:r>
          </w:p>
        </w:tc>
        <w:tc>
          <w:tcPr>
            <w:tcW w:w="4111" w:type="dxa"/>
          </w:tcPr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10DD" w:rsidRPr="00674C43" w:rsidTr="00A1787F">
        <w:tc>
          <w:tcPr>
            <w:tcW w:w="2660" w:type="dxa"/>
          </w:tcPr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3.งานที่เป็นงานส่วนรวมของ คณะ</w:t>
            </w:r>
            <w:r w:rsidRPr="00674C4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74C43">
              <w:rPr>
                <w:rFonts w:ascii="TH SarabunPSK" w:hAnsi="TH SarabunPSK" w:cs="TH SarabunPSK"/>
                <w:sz w:val="28"/>
                <w:cs/>
              </w:rPr>
              <w:t>เภสัชศาสตร์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3118" w:type="dxa"/>
          </w:tcPr>
          <w:p w:rsidR="00C910DD" w:rsidRDefault="00C910DD" w:rsidP="00A1787F">
            <w:pPr>
              <w:rPr>
                <w:rFonts w:ascii="TH SarabunPSK" w:hAnsi="TH SarabunPSK" w:cs="TH SarabunPSK"/>
                <w:sz w:val="28"/>
              </w:rPr>
            </w:pPr>
          </w:p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KPI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ของคณะเภสัชศาสตร์</w:t>
            </w:r>
          </w:p>
        </w:tc>
        <w:tc>
          <w:tcPr>
            <w:tcW w:w="4111" w:type="dxa"/>
          </w:tcPr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 xml:space="preserve">ข้าพเจ้าจะเข้าร่วมกิจกรรมกับงานที่เป็นงานส่วนรวม งานที่เป็นการเพิ่มตัวชี้วัดหลักของคณะเภสัชศาสตร์ไม่ต่ำกว่าร้อยละ 80 </w:t>
            </w:r>
          </w:p>
          <w:p w:rsidR="00C910DD" w:rsidRPr="00674C43" w:rsidRDefault="00C910DD" w:rsidP="00A1787F">
            <w:pPr>
              <w:rPr>
                <w:rFonts w:ascii="TH SarabunPSK" w:hAnsi="TH SarabunPSK" w:cs="TH SarabunPSK"/>
                <w:sz w:val="28"/>
                <w:cs/>
              </w:rPr>
            </w:pPr>
            <w:r w:rsidRPr="00674C43">
              <w:rPr>
                <w:rFonts w:ascii="TH SarabunPSK" w:hAnsi="TH SarabunPSK" w:cs="TH SarabunPSK"/>
                <w:sz w:val="28"/>
                <w:cs/>
              </w:rPr>
              <w:t>ข้าพเจ้าจะเข้ารับการอบรมการประชุมสัมมนา เพื่อ พัฒนาศักยภาพและเพื่อคุณภาพงาน ตามผู้บังคับบัญชาเสนอ</w:t>
            </w:r>
          </w:p>
        </w:tc>
      </w:tr>
    </w:tbl>
    <w:p w:rsidR="00C910DD" w:rsidRPr="002733F0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</w:t>
      </w:r>
      <w:r w:rsidRPr="00674C43">
        <w:rPr>
          <w:rFonts w:ascii="TH SarabunPSK" w:hAnsi="TH SarabunPSK" w:cs="TH SarabunPSK"/>
          <w:sz w:val="28"/>
        </w:rPr>
        <w:t>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>ความเห็น</w:t>
      </w:r>
      <w:r>
        <w:rPr>
          <w:rFonts w:ascii="TH SarabunPSK" w:hAnsi="TH SarabunPSK" w:cs="TH SarabunPSK" w:hint="cs"/>
          <w:sz w:val="28"/>
          <w:cs/>
        </w:rPr>
        <w:t>อื่นๆ</w:t>
      </w:r>
      <w:r w:rsidRPr="00674C43">
        <w:rPr>
          <w:rFonts w:ascii="TH SarabunPSK" w:hAnsi="TH SarabunPSK" w:cs="TH SarabunPSK"/>
          <w:sz w:val="28"/>
          <w:cs/>
        </w:rPr>
        <w:t>ของผู้เสนองาน / ผู้มอบหมายงาน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674C43">
        <w:rPr>
          <w:rFonts w:ascii="TH SarabunPSK" w:hAnsi="TH SarabunPSK" w:cs="TH SarabunPSK"/>
          <w:sz w:val="28"/>
          <w:cs/>
        </w:rPr>
        <w:t>...................</w:t>
      </w: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674C43">
        <w:rPr>
          <w:rFonts w:ascii="TH SarabunPSK" w:hAnsi="TH SarabunPSK" w:cs="TH SarabunPSK"/>
          <w:sz w:val="28"/>
          <w:cs/>
        </w:rPr>
        <w:t>.........................</w:t>
      </w: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ลงนาม....................................................................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74C43">
        <w:rPr>
          <w:rFonts w:ascii="TH SarabunPSK" w:hAnsi="TH SarabunPSK" w:cs="TH SarabunPSK"/>
          <w:sz w:val="28"/>
          <w:cs/>
        </w:rPr>
        <w:t>ลงนาม....................................................................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674C43">
        <w:rPr>
          <w:rFonts w:ascii="TH SarabunPSK" w:hAnsi="TH SarabunPSK" w:cs="TH SarabunPSK" w:hint="cs"/>
          <w:sz w:val="28"/>
          <w:cs/>
        </w:rPr>
        <w:t>(                                                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</w:t>
      </w:r>
      <w:r w:rsidRPr="00674C43">
        <w:rPr>
          <w:rFonts w:ascii="TH SarabunPSK" w:hAnsi="TH SarabunPSK" w:cs="TH SarabunPSK" w:hint="cs"/>
          <w:sz w:val="28"/>
          <w:cs/>
        </w:rPr>
        <w:t>(                                                 )</w:t>
      </w:r>
    </w:p>
    <w:p w:rsidR="00C910DD" w:rsidRPr="00CC4E8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>หัวหน้าหน่วย/หัวหน้ากลุ่มภารกิจ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ผู้รับมอบงาน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674C43">
        <w:rPr>
          <w:rFonts w:ascii="TH SarabunPSK" w:hAnsi="TH SarabunPSK" w:cs="TH SarabunPSK"/>
          <w:sz w:val="28"/>
          <w:cs/>
        </w:rPr>
        <w:t>ผู้เสนองาน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วันที่.......................................................................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>วันที่...................................................................</w:t>
      </w: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674C43">
        <w:rPr>
          <w:rFonts w:ascii="TH SarabunPSK" w:hAnsi="TH SarabunPSK" w:cs="TH SarabunPSK"/>
          <w:sz w:val="28"/>
          <w:cs/>
        </w:rPr>
        <w:t>ลงนาม....................................................................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</w:r>
      <w:r w:rsidRPr="00674C43">
        <w:rPr>
          <w:rFonts w:ascii="TH SarabunPSK" w:hAnsi="TH SarabunPSK" w:cs="TH SarabunPSK" w:hint="cs"/>
          <w:sz w:val="28"/>
          <w:cs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674C43">
        <w:rPr>
          <w:rFonts w:ascii="TH SarabunPSK" w:hAnsi="TH SarabunPSK" w:cs="TH SarabunPSK" w:hint="cs"/>
          <w:sz w:val="28"/>
          <w:cs/>
        </w:rPr>
        <w:t xml:space="preserve">(รองศาสตราจารย์วงศ์วิวัฒน์  </w:t>
      </w:r>
      <w:proofErr w:type="spellStart"/>
      <w:r w:rsidRPr="00674C43">
        <w:rPr>
          <w:rFonts w:ascii="TH SarabunPSK" w:hAnsi="TH SarabunPSK" w:cs="TH SarabunPSK" w:hint="cs"/>
          <w:sz w:val="28"/>
          <w:cs/>
        </w:rPr>
        <w:t>ทัศนียกุล</w:t>
      </w:r>
      <w:proofErr w:type="spellEnd"/>
      <w:r w:rsidRPr="00674C43">
        <w:rPr>
          <w:rFonts w:ascii="TH SarabunPSK" w:hAnsi="TH SarabunPSK" w:cs="TH SarabunPSK" w:hint="cs"/>
          <w:sz w:val="28"/>
          <w:cs/>
        </w:rPr>
        <w:t>)</w:t>
      </w:r>
    </w:p>
    <w:p w:rsidR="00C910DD" w:rsidRPr="00674C43" w:rsidRDefault="00C910DD" w:rsidP="00C910DD">
      <w:pPr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 w:hint="cs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674C43">
        <w:rPr>
          <w:rFonts w:ascii="TH SarabunPSK" w:hAnsi="TH SarabunPSK" w:cs="TH SarabunPSK"/>
          <w:sz w:val="28"/>
          <w:cs/>
        </w:rPr>
        <w:t>คณบดีคณะเภสัชศาสตร์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674C43">
        <w:rPr>
          <w:rFonts w:ascii="TH SarabunPSK" w:hAnsi="TH SarabunPSK" w:cs="TH SarabunPSK"/>
          <w:sz w:val="28"/>
          <w:cs/>
        </w:rPr>
        <w:t>ผู้มอบหมายงาน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674C43">
        <w:rPr>
          <w:rFonts w:ascii="TH SarabunPSK" w:hAnsi="TH SarabunPSK" w:cs="TH SarabunPSK"/>
          <w:sz w:val="28"/>
          <w:cs/>
        </w:rPr>
        <w:t>วันที่...................................................................</w:t>
      </w:r>
    </w:p>
    <w:p w:rsidR="00C910DD" w:rsidRPr="00D718A8" w:rsidRDefault="00C910DD" w:rsidP="00C910D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C910DD" w:rsidRPr="00B22A29" w:rsidRDefault="00C910DD" w:rsidP="00C910D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B22A29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</w:p>
    <w:p w:rsidR="00C910DD" w:rsidRPr="00674C43" w:rsidRDefault="00C910DD" w:rsidP="00C910D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Pr="00674C43">
        <w:rPr>
          <w:rFonts w:ascii="TH SarabunPSK" w:hAnsi="TH SarabunPSK" w:cs="TH SarabunPSK"/>
          <w:sz w:val="28"/>
          <w:cs/>
        </w:rPr>
        <w:t>.</w:t>
      </w:r>
      <w:r w:rsidRPr="00674C43">
        <w:rPr>
          <w:rFonts w:ascii="TH SarabunPSK" w:hAnsi="TH SarabunPSK" w:cs="TH SarabunPSK" w:hint="cs"/>
          <w:sz w:val="28"/>
          <w:cs/>
        </w:rPr>
        <w:t xml:space="preserve">  </w:t>
      </w:r>
      <w:r w:rsidRPr="00674C43">
        <w:rPr>
          <w:rFonts w:ascii="TH SarabunPSK" w:hAnsi="TH SarabunPSK" w:cs="TH SarabunPSK"/>
          <w:sz w:val="28"/>
          <w:cs/>
        </w:rPr>
        <w:t xml:space="preserve">หลักเกณฑ์และวิธีการประเมินผลการปฏิบัติงาน ให้เป็นไปตาม ประกาศ </w:t>
      </w:r>
      <w:proofErr w:type="spellStart"/>
      <w:r w:rsidRPr="00674C43">
        <w:rPr>
          <w:rFonts w:ascii="TH SarabunPSK" w:hAnsi="TH SarabunPSK" w:cs="TH SarabunPSK"/>
          <w:sz w:val="28"/>
          <w:cs/>
        </w:rPr>
        <w:t>ก.บ.ม.</w:t>
      </w:r>
      <w:proofErr w:type="spellEnd"/>
      <w:r w:rsidRPr="00674C43">
        <w:rPr>
          <w:rFonts w:ascii="TH SarabunPSK" w:hAnsi="TH SarabunPSK" w:cs="TH SarabunPSK"/>
          <w:sz w:val="28"/>
          <w:cs/>
        </w:rPr>
        <w:t xml:space="preserve"> 1/2554 และที่แก้ไขเพิ่มเติม</w:t>
      </w:r>
    </w:p>
    <w:p w:rsidR="00C910DD" w:rsidRPr="00674C43" w:rsidRDefault="00C910DD" w:rsidP="00C910D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674C43">
        <w:rPr>
          <w:rFonts w:ascii="TH SarabunPSK" w:hAnsi="TH SarabunPSK" w:cs="TH SarabunPSK"/>
          <w:sz w:val="28"/>
        </w:rPr>
        <w:t>.</w:t>
      </w:r>
      <w:r w:rsidRPr="00674C43">
        <w:rPr>
          <w:rFonts w:ascii="TH SarabunPSK" w:hAnsi="TH SarabunPSK" w:cs="TH SarabunPSK"/>
          <w:sz w:val="28"/>
          <w:cs/>
        </w:rPr>
        <w:t xml:space="preserve"> </w:t>
      </w:r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 w:rsidRPr="00674C43">
        <w:rPr>
          <w:rFonts w:ascii="TH SarabunPSK" w:hAnsi="TH SarabunPSK" w:cs="TH SarabunPSK"/>
          <w:sz w:val="28"/>
          <w:cs/>
        </w:rPr>
        <w:t xml:space="preserve">การกำหนดสมรรถนะ ความรู้ ความสามารถ และทักษะที่จำเป็นในการปฏิบัติงานให้เป็นไปตาม ประกาศ </w:t>
      </w: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proofErr w:type="spellStart"/>
      <w:r w:rsidRPr="00674C43">
        <w:rPr>
          <w:rFonts w:ascii="TH SarabunPSK" w:hAnsi="TH SarabunPSK" w:cs="TH SarabunPSK"/>
          <w:sz w:val="28"/>
          <w:cs/>
        </w:rPr>
        <w:t>ก.บ.ม.</w:t>
      </w:r>
      <w:proofErr w:type="spellEnd"/>
      <w:r w:rsidRPr="00674C43">
        <w:rPr>
          <w:rFonts w:ascii="TH SarabunPSK" w:hAnsi="TH SarabunPSK" w:cs="TH SarabunPSK" w:hint="cs"/>
          <w:sz w:val="28"/>
          <w:cs/>
        </w:rPr>
        <w:t xml:space="preserve"> </w:t>
      </w:r>
      <w:r w:rsidRPr="00674C43">
        <w:rPr>
          <w:rFonts w:ascii="TH SarabunPSK" w:hAnsi="TH SarabunPSK" w:cs="TH SarabunPSK"/>
          <w:sz w:val="28"/>
          <w:cs/>
        </w:rPr>
        <w:t>4/2554 และที่แก้ไขเพิ่มเติม</w:t>
      </w: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 </w:t>
      </w:r>
      <w:r>
        <w:rPr>
          <w:rFonts w:ascii="TH SarabunPSK" w:hAnsi="TH SarabunPSK" w:cs="TH SarabunPSK" w:hint="cs"/>
          <w:sz w:val="28"/>
          <w:cs/>
        </w:rPr>
        <w:t>ข้อตกลงการรับมอบหมายด้านพฤติกรรมการปฏิบัติงาน</w:t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961"/>
      </w:tblGrid>
      <w:tr w:rsidR="00C910DD" w:rsidRPr="00510CCE" w:rsidTr="00A1787F">
        <w:tc>
          <w:tcPr>
            <w:tcW w:w="3969" w:type="dxa"/>
            <w:vAlign w:val="center"/>
          </w:tcPr>
          <w:p w:rsidR="00C910DD" w:rsidRPr="00510CCE" w:rsidRDefault="00C910DD" w:rsidP="00A1787F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4961" w:type="dxa"/>
          </w:tcPr>
          <w:p w:rsidR="00C910DD" w:rsidRPr="00510CCE" w:rsidRDefault="00C910DD" w:rsidP="00A1787F">
            <w:pPr>
              <w:pStyle w:val="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ระดับสมรรถนะที่จะใช้เพื่อการประเมิน</w:t>
            </w:r>
          </w:p>
        </w:tc>
      </w:tr>
      <w:tr w:rsidR="00C910DD" w:rsidRPr="00510CCE" w:rsidTr="00A1787F">
        <w:tc>
          <w:tcPr>
            <w:tcW w:w="8930" w:type="dxa"/>
            <w:gridSpan w:val="2"/>
            <w:vAlign w:val="center"/>
          </w:tcPr>
          <w:p w:rsidR="00C910DD" w:rsidRPr="00510CCE" w:rsidRDefault="00C910DD" w:rsidP="00A1787F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1.สมรรถนะหลัก</w:t>
            </w:r>
            <w:r w:rsidRPr="00510CC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910DD" w:rsidRPr="00510CCE" w:rsidTr="00A1787F">
        <w:tc>
          <w:tcPr>
            <w:tcW w:w="3969" w:type="dxa"/>
          </w:tcPr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ข้าพเจ้ารับทราบว่าคณะเภสัชศาสตร์จะประเมินสมรรถนะของข้าพเจ้าจาก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ความสามารถด้านจัดการเชิงกลยุทธ์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ความสามารถด้านการบริการที่ดี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ความสามารถด้านมุ่งผลสัมฤทธิ์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ความสามารถด้านการสั่งสมความ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เชี่ยวชาญในงานอาชีพ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ความสามารถด้านการทำงานเป็นทีม</w:t>
            </w:r>
          </w:p>
          <w:p w:rsidR="00C910DD" w:rsidRPr="00372743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ด้านจริยธรรม</w:t>
            </w:r>
          </w:p>
        </w:tc>
        <w:tc>
          <w:tcPr>
            <w:tcW w:w="4961" w:type="dxa"/>
          </w:tcPr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1.ไม่เห็นการพัฒนาในสมรรถนะนี้ (</w:t>
            </w:r>
            <w:r w:rsidRPr="00510CCE">
              <w:rPr>
                <w:rFonts w:ascii="TH SarabunPSK" w:hAnsi="TH SarabunPSK" w:cs="TH SarabunPSK"/>
                <w:sz w:val="28"/>
              </w:rPr>
              <w:t>Unobservable)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2. เริ่มมีการพัฒนาสมรรถนะนี้ซึ่งจะต้องใช้เวลาอีกระยะหนึ่งกว่า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จะเพียงพอ (</w:t>
            </w:r>
            <w:r w:rsidRPr="00510CCE">
              <w:rPr>
                <w:rFonts w:ascii="TH SarabunPSK" w:hAnsi="TH SarabunPSK" w:cs="TH SarabunPSK"/>
                <w:sz w:val="28"/>
              </w:rPr>
              <w:t>Under Develop)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3. กำลังพัฒนาสมรรถนะนี้อยู่(</w:t>
            </w:r>
            <w:r w:rsidRPr="00510CCE">
              <w:rPr>
                <w:rFonts w:ascii="TH SarabunPSK" w:hAnsi="TH SarabunPSK" w:cs="TH SarabunPSK"/>
                <w:sz w:val="28"/>
              </w:rPr>
              <w:t>Developing)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>4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. มีสมรรถนะนี้ในระดับใช้งานได้(</w:t>
            </w:r>
            <w:r w:rsidRPr="00510CCE">
              <w:rPr>
                <w:rFonts w:ascii="TH SarabunPSK" w:hAnsi="TH SarabunPSK" w:cs="TH SarabunPSK"/>
                <w:sz w:val="28"/>
              </w:rPr>
              <w:t>Sufficient)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มีสมรรถนะนี้ในระดับที่เป็นแบบอย่างที่ดีให้ผู้อื่นได้</w:t>
            </w:r>
          </w:p>
          <w:p w:rsidR="00C910DD" w:rsidRPr="002733F0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10CCE">
              <w:rPr>
                <w:rFonts w:ascii="TH SarabunPSK" w:hAnsi="TH SarabunPSK" w:cs="TH SarabunPSK"/>
                <w:sz w:val="28"/>
              </w:rPr>
              <w:t>Role model)</w:t>
            </w:r>
          </w:p>
        </w:tc>
      </w:tr>
      <w:tr w:rsidR="00C910DD" w:rsidRPr="00510CCE" w:rsidTr="00A1787F">
        <w:tc>
          <w:tcPr>
            <w:tcW w:w="8930" w:type="dxa"/>
            <w:gridSpan w:val="2"/>
            <w:vAlign w:val="center"/>
          </w:tcPr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สมรรถนะทางด้านบริหาร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(เฉพาะผู้ดำรงตำแหน่งเลขานุการคณะ/หัวหน้ากลุ่มงาน/หัวหน้าหน่วย</w:t>
            </w:r>
            <w:r w:rsidRPr="00510CC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910DD" w:rsidRPr="00510CCE" w:rsidTr="00A1787F">
        <w:tc>
          <w:tcPr>
            <w:tcW w:w="3969" w:type="dxa"/>
            <w:tcBorders>
              <w:bottom w:val="single" w:sz="4" w:space="0" w:color="auto"/>
            </w:tcBorders>
          </w:tcPr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0CC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ข้าพเจ้ารับทราบว่าคณะเภสัชศาสตร์จะประเมินสมรรถนะทางด้านบริหารของข้าพเจ้าจาก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สภาวะผู้นำ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2. วิสัยทัศน์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3. การวางแผนกลยุทธ์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4. ศักยภาพเพื่อนำการปรับเปลี่ยน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5 .การควบคุมคนเอง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6. การสอนงานและการมอบหมายงาน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1.ไม่เห็นการพัฒนาในสมรรถนะนี้ (</w:t>
            </w:r>
            <w:r w:rsidRPr="00510CCE">
              <w:rPr>
                <w:rFonts w:ascii="TH SarabunPSK" w:hAnsi="TH SarabunPSK" w:cs="TH SarabunPSK"/>
                <w:sz w:val="28"/>
              </w:rPr>
              <w:t>Unobservable)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2. เริ่มมีการพัฒนาสมรรถนะนี้ซึ่งจะต้องใช้เวลาอีกระยะหนึ่งกว่า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จะเพียงพอ (</w:t>
            </w:r>
            <w:r w:rsidRPr="00510CCE">
              <w:rPr>
                <w:rFonts w:ascii="TH SarabunPSK" w:hAnsi="TH SarabunPSK" w:cs="TH SarabunPSK"/>
                <w:sz w:val="28"/>
              </w:rPr>
              <w:t xml:space="preserve"> Under Develop)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  <w:cs/>
              </w:rPr>
              <w:t>3. กำลังพัฒนาสมรรถนะนี้อยู่(</w:t>
            </w:r>
            <w:r w:rsidRPr="00510CCE">
              <w:rPr>
                <w:rFonts w:ascii="TH SarabunPSK" w:hAnsi="TH SarabunPSK" w:cs="TH SarabunPSK"/>
                <w:sz w:val="28"/>
              </w:rPr>
              <w:t>Developing)</w:t>
            </w:r>
          </w:p>
          <w:p w:rsidR="00C910DD" w:rsidRPr="00510CCE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>4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. มีสมรรถนะนี้ในระดับใช้งานได้(</w:t>
            </w:r>
            <w:r w:rsidRPr="00510CCE">
              <w:rPr>
                <w:rFonts w:ascii="TH SarabunPSK" w:hAnsi="TH SarabunPSK" w:cs="TH SarabunPSK"/>
                <w:sz w:val="28"/>
              </w:rPr>
              <w:t>Sufficient)</w:t>
            </w:r>
          </w:p>
          <w:p w:rsidR="00C910D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0CC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มีสมรรถนะนี้ในระดับที่เป็นแบบอย่างที่ดีให้ผู้อื่นได้</w:t>
            </w:r>
          </w:p>
          <w:p w:rsidR="00C910DD" w:rsidRPr="006001AD" w:rsidRDefault="00C910DD" w:rsidP="00A1787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10C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10CCE">
              <w:rPr>
                <w:rFonts w:ascii="TH SarabunPSK" w:hAnsi="TH SarabunPSK" w:cs="TH SarabunPSK"/>
                <w:sz w:val="28"/>
              </w:rPr>
              <w:t>Role model)</w:t>
            </w:r>
          </w:p>
        </w:tc>
      </w:tr>
    </w:tbl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  <w:r w:rsidRPr="00674C43">
        <w:rPr>
          <w:rFonts w:ascii="TH SarabunPSK" w:hAnsi="TH SarabunPSK" w:cs="TH SarabunPSK"/>
          <w:sz w:val="28"/>
          <w:cs/>
        </w:rPr>
        <w:tab/>
      </w: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10DD" w:rsidRPr="00674C43" w:rsidRDefault="00C910DD" w:rsidP="00C910DD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Pr="00EE75F3" w:rsidRDefault="00C910DD" w:rsidP="00C910DD">
      <w:pPr>
        <w:rPr>
          <w:rFonts w:ascii="TH SarabunPSK" w:hAnsi="TH SarabunPSK" w:cs="TH SarabunPSK"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/>
        </w:rPr>
      </w:pPr>
    </w:p>
    <w:p w:rsidR="00C910DD" w:rsidRDefault="00C910DD" w:rsidP="00C910DD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84371E" w:rsidRDefault="0084371E"/>
    <w:sectPr w:rsidR="0084371E" w:rsidSect="00C910DD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applyBreakingRules/>
  </w:compat>
  <w:rsids>
    <w:rsidRoot w:val="00C910DD"/>
    <w:rsid w:val="0084371E"/>
    <w:rsid w:val="00C910DD"/>
    <w:rsid w:val="00D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DD"/>
  </w:style>
  <w:style w:type="paragraph" w:styleId="1">
    <w:name w:val="heading 1"/>
    <w:basedOn w:val="a"/>
    <w:next w:val="a"/>
    <w:link w:val="10"/>
    <w:qFormat/>
    <w:rsid w:val="00C910DD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0D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910DD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C91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10D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910DD"/>
    <w:rPr>
      <w:rFonts w:ascii="Cordia New" w:eastAsia="Cordia New" w:hAnsi="Cordia New" w:cs="Cordia New"/>
      <w:sz w:val="32"/>
      <w:szCs w:val="32"/>
      <w:lang w:eastAsia="zh-CN"/>
    </w:rPr>
  </w:style>
  <w:style w:type="table" w:styleId="a7">
    <w:name w:val="Table Grid"/>
    <w:basedOn w:val="a1"/>
    <w:uiPriority w:val="59"/>
    <w:rsid w:val="00C9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Company>KhonKaen University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2012-10-19T07:09:00Z</dcterms:created>
  <dcterms:modified xsi:type="dcterms:W3CDTF">2012-10-19T07:11:00Z</dcterms:modified>
</cp:coreProperties>
</file>